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E9250F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E9250F" w:rsidRDefault="00E9250F">
                  <w:pPr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color w:val="757575"/>
                    </w:rPr>
                  </w:pPr>
                  <w:r>
                    <w:rPr>
                      <w:rStyle w:val="Nadruk"/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Toerflits</w:t>
                  </w:r>
                  <w:r>
                    <w:rPr>
                      <w:rStyle w:val="Zwaar"/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 xml:space="preserve">is een tussentijdse nieuwsbrief waarmee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ToerFietsClub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Gieten verenigingsnieuws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voor leden en vrijwilligers extra onder de aandacht brengt</w:t>
                  </w:r>
                </w:p>
              </w:tc>
            </w:tr>
            <w:tr w:rsidR="00E9250F">
              <w:tc>
                <w:tcPr>
                  <w:tcW w:w="0" w:type="auto"/>
                  <w:tcMar>
                    <w:top w:w="135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E9250F" w:rsidRDefault="00E925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E1E5CAF" wp14:editId="1608BB07">
                        <wp:extent cx="5372100" cy="3019425"/>
                        <wp:effectExtent l="0" t="0" r="0" b="9525"/>
                        <wp:docPr id="20" name="Afbeelding 20" descr="https://mcusercontent.com/0ee349ae0a83cd228530609c6/images/082c25db-154d-40e7-aed4-66719c690a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mcusercontent.com/0ee349ae0a83cd228530609c6/images/082c25db-154d-40e7-aed4-66719c690a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shd w:val="clear" w:color="auto" w:fill="9E939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9250F">
              <w:trPr>
                <w:jc w:val="center"/>
              </w:trPr>
              <w:tc>
                <w:tcPr>
                  <w:tcW w:w="0" w:type="auto"/>
                  <w:shd w:val="clear" w:color="auto" w:fill="9E9393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:rsidR="00E9250F" w:rsidRDefault="00E9250F">
                  <w:pPr>
                    <w:jc w:val="center"/>
                    <w:rPr>
                      <w:rFonts w:ascii="Verdana" w:eastAsia="Times New Roman" w:hAnsi="Verdana"/>
                      <w:sz w:val="27"/>
                      <w:szCs w:val="27"/>
                    </w:rPr>
                  </w:pPr>
                  <w:hyperlink r:id="rId6" w:tgtFrame="_self" w:tooltip="Toerflits 3- jaargang 2 - 5 februari2022" w:history="1">
                    <w:r>
                      <w:rPr>
                        <w:rStyle w:val="Hyperlink"/>
                        <w:rFonts w:ascii="Verdana" w:eastAsia="Times New Roman" w:hAnsi="Verdana"/>
                        <w:b/>
                        <w:bCs/>
                        <w:color w:val="FFFFFF"/>
                        <w:sz w:val="27"/>
                        <w:szCs w:val="27"/>
                        <w:u w:val="none"/>
                      </w:rPr>
                      <w:t>Toerflits 3- jaargang 2 - 5 februari2022</w:t>
                    </w:r>
                  </w:hyperlink>
                  <w:r>
                    <w:rPr>
                      <w:rFonts w:ascii="Verdana" w:eastAsia="Times New Roman" w:hAnsi="Verdana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E9250F" w:rsidRDefault="00E925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8" w:space="0" w:color="A33B3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E9250F">
              <w:trPr>
                <w:hidden/>
              </w:trPr>
              <w:tc>
                <w:tcPr>
                  <w:tcW w:w="0" w:type="auto"/>
                  <w:tcBorders>
                    <w:top w:val="single" w:sz="48" w:space="0" w:color="A33B3B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250F" w:rsidRDefault="00E9250F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9250F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9250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9250F" w:rsidRDefault="00E9250F">
                        <w:pPr>
                          <w:spacing w:line="360" w:lineRule="auto"/>
                        </w:pPr>
                        <w:r>
                          <w:rPr>
                            <w:rStyle w:val="Nadruk"/>
                            <w:rFonts w:ascii="Trebuchet MS" w:eastAsia="Times New Roman" w:hAnsi="Trebuchet MS" w:cs="Helvetica"/>
                            <w:b/>
                            <w:bCs/>
                            <w:color w:val="A52A2A"/>
                          </w:rPr>
                          <w:t>In deze toerflits</w:t>
                        </w:r>
                        <w:r>
                          <w:t xml:space="preserve"> 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rectificatie TFC Gieten, </w:t>
                        </w:r>
                        <w:proofErr w:type="spellStart"/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Tegelhuys</w:t>
                        </w:r>
                        <w:proofErr w:type="spellEnd"/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 MTB tocht, 20 maart 2022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PRIJZEN NIEUWE CLUBKLEDING TFC GIETEN  RACE &amp; MTB 2022-2026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data voor pasavonden nieuwe kleding TFC Gieten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GEBRUIKERSINSTRUCTIE WEBTOOL SUPERSAAS</w:t>
                        </w:r>
                      </w:p>
                    </w:tc>
                  </w:tr>
                </w:tbl>
                <w:p w:rsidR="00E9250F" w:rsidRDefault="00E925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4" w:space="0" w:color="EF090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E9250F">
              <w:trPr>
                <w:hidden/>
              </w:trPr>
              <w:tc>
                <w:tcPr>
                  <w:tcW w:w="0" w:type="auto"/>
                  <w:tcBorders>
                    <w:top w:val="single" w:sz="24" w:space="0" w:color="EF090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250F" w:rsidRDefault="00E9250F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9250F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9250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9250F" w:rsidRDefault="00E9250F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 xml:space="preserve">TFC Gieten,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Tegelhuys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 xml:space="preserve"> MTB tocht.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  <w:t xml:space="preserve">Op zondag 20 maart 2022 wordt de TFC Gieten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Tegelhuys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 xml:space="preserve"> Gieten MTB tocht verreden.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lastRenderedPageBreak/>
                          <w:t>We zoeken medewerkers voor zaterdag 19 maart en zondag 20 maart.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hd w:val="clear" w:color="auto" w:fill="FFFF00"/>
                          </w:rPr>
                          <w:t>Zaterdag 19 maart: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 xml:space="preserve"> 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 xml:space="preserve">Inrichten start en finishlocatie in de ijsbaankantine aan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Boddeveld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, achter  sporthal De Wendeling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Uitzetters</w:t>
                        </w:r>
                      </w:p>
                      <w:p w:rsidR="00E9250F" w:rsidRDefault="00E9250F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  <w:shd w:val="clear" w:color="auto" w:fill="FFFF00"/>
                          </w:rPr>
                          <w:t>Zondag 20 maart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 xml:space="preserve"> 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Cateraars voor onze verzorgingsposten in op de route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Uitzetters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Opruimers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Sluitrijders</w:t>
                        </w:r>
                      </w:p>
                      <w:p w:rsidR="00E9250F" w:rsidRDefault="00E9250F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Wil je graag meehelpen? Meld je dan aan via </w:t>
                        </w:r>
                        <w:hyperlink r:id="rId7" w:history="1">
                          <w:r>
                            <w:rPr>
                              <w:rStyle w:val="Hyperlink"/>
                              <w:rFonts w:ascii="Helvetica" w:eastAsia="Times New Roman" w:hAnsi="Helvetica" w:cs="Helvetica"/>
                              <w:color w:val="007C89"/>
                            </w:rPr>
                            <w:t>jghartlief@ziggo.nl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  <w:t xml:space="preserve">Graag aanmelden voor 20 februari. </w:t>
                        </w:r>
                      </w:p>
                    </w:tc>
                  </w:tr>
                </w:tbl>
                <w:p w:rsidR="00E9250F" w:rsidRDefault="00E925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8141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E9250F">
              <w:trPr>
                <w:hidden/>
              </w:trPr>
              <w:tc>
                <w:tcPr>
                  <w:tcW w:w="0" w:type="auto"/>
                  <w:tcBorders>
                    <w:top w:val="single" w:sz="12" w:space="0" w:color="E81414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250F" w:rsidRDefault="00E9250F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9250F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9250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9250F" w:rsidRDefault="00E9250F">
                        <w:pPr>
                          <w:spacing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PRIJZEN PRCLUBKLEDING TFC GIETEN RACE &amp; MTB / BIORACER PERIODE 2022-2026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 xml:space="preserve">  </w:t>
                        </w:r>
                      </w:p>
                      <w:tbl>
                        <w:tblPr>
                          <w:tblW w:w="949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5"/>
                          <w:gridCol w:w="5388"/>
                          <w:gridCol w:w="704"/>
                          <w:gridCol w:w="1559"/>
                          <w:gridCol w:w="1289"/>
                        </w:tblGrid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Item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clubkorting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clubprijs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EEN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Korte mouw met telefoonzakje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m/v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24,50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Lange mouw met telefoonzakje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m/v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30,50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Korte broek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Epic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met luxe zeem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m/v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37,50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Lange broek zonder óf met luxe zeem        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m/v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29.5039,00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Windstopper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m/v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26,50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Winterjack in clubontwerp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m/v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72,60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Armstukken in clubkleur *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20,80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Beenstukken in clubkleur *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26,50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Sokken in clubkleur *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10,80</w:t>
                              </w:r>
                            </w:p>
                          </w:tc>
                        </w:tr>
                        <w:tr w:rsidR="00E9250F"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Handschoenen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9250F" w:rsidRDefault="00E925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Zwaar"/>
                                  <w:rFonts w:eastAsia="Times New Roman"/>
                                </w:rPr>
                                <w:t>20,00</w:t>
                              </w:r>
                            </w:p>
                          </w:tc>
                        </w:tr>
                      </w:tbl>
                      <w:p w:rsidR="00E9250F" w:rsidRDefault="00E9250F">
                        <w:pPr>
                          <w:spacing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 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Verplichte set afname A t/m D: 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 xml:space="preserve">Lange broek zonder zeem:     </w:t>
                        </w:r>
                        <w:proofErr w:type="spellStart"/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setprijs</w:t>
                        </w:r>
                        <w:proofErr w:type="spellEnd"/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 xml:space="preserve"> € 122,00 (i.p.v. € 246 inkoop)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 xml:space="preserve">Óf lange broek met zeem:     </w:t>
                        </w:r>
                        <w:proofErr w:type="spellStart"/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setprijs</w:t>
                        </w:r>
                        <w:proofErr w:type="spellEnd"/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 xml:space="preserve"> € 131,50 (i.p.v. € 265 inkoop)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lastRenderedPageBreak/>
                          <w:t> 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>*    Arm- en beenstukken en sokken worden alleen in clubkleur besteld bij een minimale afname van 10 paar per item.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 xml:space="preserve">  </w:t>
                        </w:r>
                      </w:p>
                    </w:tc>
                  </w:tr>
                </w:tbl>
                <w:p w:rsidR="00E9250F" w:rsidRDefault="00E925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F1232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E9250F">
              <w:trPr>
                <w:hidden/>
              </w:trPr>
              <w:tc>
                <w:tcPr>
                  <w:tcW w:w="0" w:type="auto"/>
                  <w:tcBorders>
                    <w:top w:val="single" w:sz="12" w:space="0" w:color="F12323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250F" w:rsidRDefault="00E9250F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9250F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9250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9250F" w:rsidRDefault="00E9250F">
                        <w:pPr>
                          <w:spacing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Data voor pasavonden 8, 15 en 17 februari van 17.30 tot 20.00 uur bij onze sponsor </w:t>
                        </w:r>
                        <w:proofErr w:type="spellStart"/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Tegelhuys</w:t>
                        </w:r>
                        <w:proofErr w:type="spellEnd"/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, Vlaskamp in Gieten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> 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BELANGRIJK:  In verband met Corona-maatregelen hebben we een </w:t>
                        </w:r>
                        <w:proofErr w:type="spellStart"/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webtool</w:t>
                        </w:r>
                        <w:proofErr w:type="spellEnd"/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 ingericht voor het  reserveren van een tijdstip op één van de pasavonden: </w:t>
                        </w:r>
                        <w:hyperlink r:id="rId8" w:history="1">
                          <w:r>
                            <w:rPr>
                              <w:rStyle w:val="Zwaar"/>
                              <w:rFonts w:ascii="Trebuchet MS" w:eastAsia="Times New Roman" w:hAnsi="Trebuchet MS" w:cs="Helvetica"/>
                              <w:color w:val="007C89"/>
                              <w:u w:val="single"/>
                            </w:rPr>
                            <w:t>https://www.supersaas.nl/schedule/login/Test_paskleding/pasavond_TFC_Gieten</w:t>
                          </w:r>
                        </w:hyperlink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>Inloggen met wachtwoord TFC_GIETEN (zie ook instructie in de bijlage SUPERSAAS)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> 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Tijdens de pasavond doe je meteen de bestelling in de webshop. Je moet dan ook direct afrekenen, dus neem je telefoon of bankpas met scanner mee. 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Helvetica"/>
                            <w:noProof/>
                            <w:color w:val="757575"/>
                          </w:rPr>
                          <w:lastRenderedPageBreak/>
                          <w:drawing>
                            <wp:inline distT="0" distB="0" distL="0" distR="0" wp14:anchorId="2DD66EA1" wp14:editId="40679322">
                              <wp:extent cx="5715000" cy="3114675"/>
                              <wp:effectExtent l="0" t="0" r="0" b="9525"/>
                              <wp:docPr id="21" name="Afbeelding 21" descr="https://mcusercontent.com/0ee349ae0a83cd228530609c6/images/582b5ecc-55d1-0816-678b-ebca3711ebc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mcusercontent.com/0ee349ae0a83cd228530609c6/images/582b5ecc-55d1-0816-678b-ebca3711ebc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114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Helvetica"/>
                            <w:noProof/>
                            <w:color w:val="757575"/>
                          </w:rPr>
                          <w:drawing>
                            <wp:inline distT="0" distB="0" distL="0" distR="0" wp14:anchorId="165EF427" wp14:editId="5CDC3832">
                              <wp:extent cx="4857750" cy="2438400"/>
                              <wp:effectExtent l="0" t="0" r="0" b="0"/>
                              <wp:docPr id="22" name="Afbeelding 22" descr="https://mcusercontent.com/0ee349ae0a83cd228530609c6/images/749569d9-8964-ed21-54b9-5ce77dec7f1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mcusercontent.com/0ee349ae0a83cd228530609c6/images/749569d9-8964-ed21-54b9-5ce77dec7f1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243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Helvetica"/>
                            <w:noProof/>
                            <w:color w:val="757575"/>
                          </w:rPr>
                          <w:lastRenderedPageBreak/>
                          <w:drawing>
                            <wp:inline distT="0" distB="0" distL="0" distR="0" wp14:anchorId="53C93197" wp14:editId="7D264BC3">
                              <wp:extent cx="4962525" cy="2886075"/>
                              <wp:effectExtent l="0" t="0" r="9525" b="9525"/>
                              <wp:docPr id="23" name="Afbeelding 23" descr="https://mcusercontent.com/0ee349ae0a83cd228530609c6/images/a68b1391-e1a8-2b87-8ddc-2fb4e9ac330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mcusercontent.com/0ee349ae0a83cd228530609c6/images/a68b1391-e1a8-2b87-8ddc-2fb4e9ac330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62525" cy="2886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9250F" w:rsidRDefault="00E925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1C1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E9250F">
              <w:trPr>
                <w:hidden/>
              </w:trPr>
              <w:tc>
                <w:tcPr>
                  <w:tcW w:w="0" w:type="auto"/>
                  <w:tcBorders>
                    <w:top w:val="single" w:sz="12" w:space="0" w:color="EA1C1C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250F" w:rsidRDefault="00E9250F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9250F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9250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9250F" w:rsidRDefault="00E9250F">
                        <w:pPr>
                          <w:spacing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 xml:space="preserve">GEBRUIKERSINSTRUCTIE WEBTOOL SUPERSAAS 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> 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</w:r>
                        <w:r>
                          <w:rPr>
                            <w:rStyle w:val="Zwaar"/>
                            <w:rFonts w:ascii="Trebuchet MS" w:eastAsia="Times New Roman" w:hAnsi="Trebuchet MS" w:cs="Helvetica"/>
                            <w:color w:val="757575"/>
                          </w:rPr>
                          <w:t>Procedure inloggen agenda en reserveren tijdstip op één van de pasavonden: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 xml:space="preserve">  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Klik op de URL in de toerflits of hieronder: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rFonts w:ascii="Trebuchet MS" w:eastAsia="Times New Roman" w:hAnsi="Trebuchet MS" w:cs="Helvetica"/>
                              <w:color w:val="007C89"/>
                            </w:rPr>
                            <w:t>https://www.supersaas.nl/schedule/login/Test_paskleding/pasavond_TFC_Gieten</w:t>
                          </w:r>
                        </w:hyperlink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Login met wachtwoord: TFC_GIETEN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Ga naar ‘nieuwe gebruiker aanmaken’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Voor je gegevens in en klik op registreren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Vervolgens kom je in de agenda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Kies een pasavond en klik op een passend tijdvak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Per tijdvak kunnen 5 leden aanwezig zijn, aantal reserveringen is zichtbaar</w:t>
                        </w:r>
                      </w:p>
                      <w:p w:rsidR="00E9250F" w:rsidRDefault="00E9250F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t>U ontvangt een bevestiging per mail.</w:t>
                        </w:r>
                      </w:p>
                      <w:p w:rsidR="00E9250F" w:rsidRDefault="00E9250F">
                        <w:pPr>
                          <w:spacing w:line="360" w:lineRule="auto"/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</w:pP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lastRenderedPageBreak/>
                          <w:t> 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>Komt u er niet uit?  Geen nood!  U kunt Eddy Thiele (06-20973777) of</w:t>
                        </w:r>
                        <w:r>
                          <w:rPr>
                            <w:rFonts w:ascii="Trebuchet MS" w:eastAsia="Times New Roman" w:hAnsi="Trebuchet MS" w:cs="Helvetica"/>
                            <w:color w:val="757575"/>
                          </w:rPr>
                          <w:br/>
                          <w:t xml:space="preserve">Jan Heeres (06-29553102) bellen voor (geestelijke) bijstand J. </w:t>
                        </w:r>
                      </w:p>
                    </w:tc>
                  </w:tr>
                </w:tbl>
                <w:p w:rsidR="00E9250F" w:rsidRDefault="00E925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F11D1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E9250F">
              <w:trPr>
                <w:hidden/>
              </w:trPr>
              <w:tc>
                <w:tcPr>
                  <w:tcW w:w="0" w:type="auto"/>
                  <w:tcBorders>
                    <w:top w:val="single" w:sz="12" w:space="0" w:color="F11D1D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250F" w:rsidRDefault="00E9250F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0F" w:rsidRDefault="00E9250F" w:rsidP="00E925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250F" w:rsidTr="00E9250F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E9250F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E9250F" w:rsidRDefault="00E925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8805B40" wp14:editId="344B8EA1">
                        <wp:extent cx="5372100" cy="4200525"/>
                        <wp:effectExtent l="0" t="0" r="0" b="9525"/>
                        <wp:docPr id="24" name="Afbeelding 24" descr="https://mcusercontent.com/0ee349ae0a83cd228530609c6/images/cf94a111-875b-065b-3992-8288f434e76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cusercontent.com/0ee349ae0a83cd228530609c6/images/cf94a111-875b-065b-3992-8288f434e76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420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50F" w:rsidRDefault="00E925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67DA6" w:rsidRDefault="00D67DA6">
      <w:bookmarkStart w:id="0" w:name="_GoBack"/>
      <w:bookmarkEnd w:id="0"/>
    </w:p>
    <w:sectPr w:rsidR="00D6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1D17"/>
    <w:multiLevelType w:val="multilevel"/>
    <w:tmpl w:val="4B3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F3B8E"/>
    <w:multiLevelType w:val="multilevel"/>
    <w:tmpl w:val="FBF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7248F"/>
    <w:multiLevelType w:val="multilevel"/>
    <w:tmpl w:val="5DF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D6CA0"/>
    <w:multiLevelType w:val="multilevel"/>
    <w:tmpl w:val="150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0F"/>
    <w:rsid w:val="00D67DA6"/>
    <w:rsid w:val="00E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1F7BA-AD9C-4A8E-B560-40F558F8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25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9250F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E9250F"/>
    <w:rPr>
      <w:i/>
      <w:iCs/>
    </w:rPr>
  </w:style>
  <w:style w:type="character" w:styleId="Zwaar">
    <w:name w:val="Strong"/>
    <w:basedOn w:val="Standaardalinea-lettertype"/>
    <w:uiPriority w:val="22"/>
    <w:qFormat/>
    <w:rsid w:val="00E92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ggo.us2.list-manage.com/track/click?u=0ee349ae0a83cd228530609c6&amp;id=b03c77fff0&amp;e=c37c70967c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jghartlief@ziggo.nl" TargetMode="External"/><Relationship Id="rId12" Type="http://schemas.openxmlformats.org/officeDocument/2006/relationships/hyperlink" Target="https://ziggo.us2.list-manage.com/track/click?u=0ee349ae0a83cd228530609c6&amp;id=e3cf6d47cb&amp;e=c37c7096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Berghuis</dc:creator>
  <cp:keywords/>
  <dc:description/>
  <cp:lastModifiedBy>Ivo Berghuis</cp:lastModifiedBy>
  <cp:revision>1</cp:revision>
  <dcterms:created xsi:type="dcterms:W3CDTF">2022-03-20T09:40:00Z</dcterms:created>
  <dcterms:modified xsi:type="dcterms:W3CDTF">2022-03-20T09:41:00Z</dcterms:modified>
</cp:coreProperties>
</file>