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9072"/>
      </w:tblGrid>
      <w:tr w:rsidR="00447552" w:rsidTr="00447552">
        <w:trPr>
          <w:jc w:val="center"/>
        </w:trPr>
        <w:tc>
          <w:tcPr>
            <w:tcW w:w="0" w:type="auto"/>
            <w:shd w:val="clear" w:color="auto" w:fill="FFFEFE"/>
            <w:hideMark/>
          </w:tcPr>
          <w:tbl>
            <w:tblPr>
              <w:tblW w:w="9000" w:type="dxa"/>
              <w:jc w:val="center"/>
              <w:tblCellMar>
                <w:left w:w="0" w:type="dxa"/>
                <w:right w:w="0" w:type="dxa"/>
              </w:tblCellMar>
              <w:tblLook w:val="04A0" w:firstRow="1" w:lastRow="0" w:firstColumn="1" w:lastColumn="0" w:noHBand="0" w:noVBand="1"/>
            </w:tblPr>
            <w:tblGrid>
              <w:gridCol w:w="9072"/>
            </w:tblGrid>
            <w:tr w:rsidR="00447552">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72"/>
                  </w:tblGrid>
                  <w:tr w:rsidR="00447552">
                    <w:trPr>
                      <w:jc w:val="center"/>
                    </w:trPr>
                    <w:tc>
                      <w:tcPr>
                        <w:tcW w:w="0" w:type="auto"/>
                      </w:tcPr>
                      <w:tbl>
                        <w:tblPr>
                          <w:tblW w:w="5000" w:type="pct"/>
                          <w:tblCellMar>
                            <w:left w:w="0" w:type="dxa"/>
                            <w:right w:w="0" w:type="dxa"/>
                          </w:tblCellMar>
                          <w:tblLook w:val="04A0" w:firstRow="1" w:lastRow="0" w:firstColumn="1" w:lastColumn="0" w:noHBand="0" w:noVBand="1"/>
                        </w:tblPr>
                        <w:tblGrid>
                          <w:gridCol w:w="9072"/>
                        </w:tblGrid>
                        <w:tr w:rsidR="00447552">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447552">
                                <w:tc>
                                  <w:tcPr>
                                    <w:tcW w:w="8460" w:type="dxa"/>
                                    <w:tcMar>
                                      <w:top w:w="0" w:type="dxa"/>
                                      <w:left w:w="135" w:type="dxa"/>
                                      <w:bottom w:w="0" w:type="dxa"/>
                                      <w:right w:w="135" w:type="dxa"/>
                                    </w:tcMar>
                                    <w:hideMark/>
                                  </w:tcPr>
                                  <w:p w:rsidR="00447552" w:rsidRDefault="00447552">
                                    <w:pPr>
                                      <w:spacing w:line="360" w:lineRule="auto"/>
                                      <w:jc w:val="center"/>
                                      <w:rPr>
                                        <w:rFonts w:ascii="Helvetica" w:eastAsia="Times New Roman" w:hAnsi="Helvetica"/>
                                        <w:color w:val="757575"/>
                                      </w:rPr>
                                    </w:pPr>
                                    <w:r>
                                      <w:rPr>
                                        <w:rStyle w:val="Nadruk"/>
                                        <w:rFonts w:ascii="Arial" w:eastAsia="Times New Roman" w:hAnsi="Arial" w:cs="Arial"/>
                                        <w:b/>
                                        <w:bCs/>
                                        <w:color w:val="000000"/>
                                        <w:sz w:val="21"/>
                                        <w:szCs w:val="21"/>
                                      </w:rPr>
                                      <w:t>Toerflits</w:t>
                                    </w:r>
                                    <w:r>
                                      <w:rPr>
                                        <w:rStyle w:val="Zwaar"/>
                                        <w:rFonts w:ascii="Arial" w:eastAsia="Times New Roman" w:hAnsi="Arial" w:cs="Arial"/>
                                        <w:color w:val="000000"/>
                                        <w:sz w:val="21"/>
                                        <w:szCs w:val="21"/>
                                      </w:rPr>
                                      <w:t xml:space="preserve"> </w:t>
                                    </w:r>
                                    <w:r>
                                      <w:rPr>
                                        <w:rFonts w:ascii="Arial" w:eastAsia="Times New Roman" w:hAnsi="Arial" w:cs="Arial"/>
                                        <w:color w:val="000000"/>
                                        <w:sz w:val="21"/>
                                        <w:szCs w:val="21"/>
                                      </w:rPr>
                                      <w:br/>
                                      <w:t xml:space="preserve">is een tussentijdse nieuwsbrief waarmee de </w:t>
                                    </w:r>
                                    <w:proofErr w:type="spellStart"/>
                                    <w:r>
                                      <w:rPr>
                                        <w:rFonts w:ascii="Arial" w:eastAsia="Times New Roman" w:hAnsi="Arial" w:cs="Arial"/>
                                        <w:color w:val="000000"/>
                                        <w:sz w:val="21"/>
                                        <w:szCs w:val="21"/>
                                      </w:rPr>
                                      <w:t>ToerFietsClub</w:t>
                                    </w:r>
                                    <w:proofErr w:type="spellEnd"/>
                                    <w:r>
                                      <w:rPr>
                                        <w:rFonts w:ascii="Arial" w:eastAsia="Times New Roman" w:hAnsi="Arial" w:cs="Arial"/>
                                        <w:color w:val="000000"/>
                                        <w:sz w:val="21"/>
                                        <w:szCs w:val="21"/>
                                      </w:rPr>
                                      <w:t xml:space="preserve"> Gieten verenigingsnieuws</w:t>
                                    </w:r>
                                    <w:r>
                                      <w:rPr>
                                        <w:rFonts w:ascii="Arial" w:eastAsia="Times New Roman" w:hAnsi="Arial" w:cs="Arial"/>
                                        <w:color w:val="000000"/>
                                        <w:sz w:val="21"/>
                                        <w:szCs w:val="21"/>
                                      </w:rPr>
                                      <w:br/>
                                      <w:t>voor leden en vrijwilligers extra onder de aandacht brengt</w:t>
                                    </w:r>
                                  </w:p>
                                </w:tc>
                              </w:tr>
                              <w:tr w:rsidR="00447552">
                                <w:tc>
                                  <w:tcPr>
                                    <w:tcW w:w="0" w:type="auto"/>
                                    <w:tcMar>
                                      <w:top w:w="135" w:type="dxa"/>
                                      <w:left w:w="135" w:type="dxa"/>
                                      <w:bottom w:w="0" w:type="dxa"/>
                                      <w:right w:w="135" w:type="dxa"/>
                                    </w:tcMar>
                                    <w:hideMark/>
                                  </w:tcPr>
                                  <w:p w:rsidR="00447552" w:rsidRDefault="00447552">
                                    <w:pPr>
                                      <w:jc w:val="center"/>
                                      <w:rPr>
                                        <w:rFonts w:eastAsia="Times New Roman"/>
                                      </w:rPr>
                                    </w:pPr>
                                    <w:r>
                                      <w:rPr>
                                        <w:rFonts w:eastAsia="Times New Roman"/>
                                        <w:noProof/>
                                      </w:rPr>
                                      <w:drawing>
                                        <wp:inline distT="0" distB="0" distL="0" distR="0" wp14:anchorId="5DA45FE1" wp14:editId="68E0F238">
                                          <wp:extent cx="5372100" cy="3019425"/>
                                          <wp:effectExtent l="0" t="0" r="0" b="9525"/>
                                          <wp:docPr id="70" name="Afbeelding 70" descr="https://mcusercontent.com/0ee349ae0a83cd228530609c6/images/082c25db-154d-40e7-aed4-66719c690a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cusercontent.com/0ee349ae0a83cd228530609c6/images/082c25db-154d-40e7-aed4-66719c690a8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3019425"/>
                                                  </a:xfrm>
                                                  <a:prstGeom prst="rect">
                                                    <a:avLst/>
                                                  </a:prstGeom>
                                                  <a:noFill/>
                                                  <a:ln>
                                                    <a:noFill/>
                                                  </a:ln>
                                                </pic:spPr>
                                              </pic:pic>
                                            </a:graphicData>
                                          </a:graphic>
                                        </wp:inline>
                                      </w:drawing>
                                    </w:r>
                                  </w:p>
                                </w:tc>
                              </w:tr>
                            </w:tbl>
                            <w:p w:rsidR="00447552" w:rsidRDefault="00447552">
                              <w:pPr>
                                <w:rPr>
                                  <w:rFonts w:eastAsia="Times New Roman"/>
                                  <w:sz w:val="20"/>
                                  <w:szCs w:val="20"/>
                                </w:rPr>
                              </w:pPr>
                            </w:p>
                          </w:tc>
                        </w:tr>
                      </w:tbl>
                      <w:p w:rsidR="00447552" w:rsidRDefault="00447552">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47552">
                          <w:tc>
                            <w:tcPr>
                              <w:tcW w:w="0" w:type="auto"/>
                              <w:tcMar>
                                <w:top w:w="0" w:type="dxa"/>
                                <w:left w:w="270" w:type="dxa"/>
                                <w:bottom w:w="270" w:type="dxa"/>
                                <w:right w:w="270" w:type="dxa"/>
                              </w:tcMar>
                              <w:hideMark/>
                            </w:tcPr>
                            <w:tbl>
                              <w:tblPr>
                                <w:tblW w:w="0" w:type="auto"/>
                                <w:shd w:val="clear" w:color="auto" w:fill="9E9393"/>
                                <w:tblCellMar>
                                  <w:left w:w="0" w:type="dxa"/>
                                  <w:right w:w="0" w:type="dxa"/>
                                </w:tblCellMar>
                                <w:tblLook w:val="04A0" w:firstRow="1" w:lastRow="0" w:firstColumn="1" w:lastColumn="0" w:noHBand="0" w:noVBand="1"/>
                              </w:tblPr>
                              <w:tblGrid>
                                <w:gridCol w:w="5452"/>
                              </w:tblGrid>
                              <w:tr w:rsidR="00447552">
                                <w:tc>
                                  <w:tcPr>
                                    <w:tcW w:w="0" w:type="auto"/>
                                    <w:shd w:val="clear" w:color="auto" w:fill="9E9393"/>
                                    <w:tcMar>
                                      <w:top w:w="270" w:type="dxa"/>
                                      <w:left w:w="270" w:type="dxa"/>
                                      <w:bottom w:w="270" w:type="dxa"/>
                                      <w:right w:w="270" w:type="dxa"/>
                                    </w:tcMar>
                                    <w:vAlign w:val="center"/>
                                    <w:hideMark/>
                                  </w:tcPr>
                                  <w:p w:rsidR="00447552" w:rsidRDefault="00447552">
                                    <w:pPr>
                                      <w:jc w:val="center"/>
                                      <w:rPr>
                                        <w:rFonts w:ascii="Verdana" w:eastAsia="Times New Roman" w:hAnsi="Verdana"/>
                                        <w:sz w:val="27"/>
                                        <w:szCs w:val="27"/>
                                      </w:rPr>
                                    </w:pPr>
                                    <w:hyperlink r:id="rId6" w:tgtFrame="_self" w:tooltip="Toerflits 20 - 18 november 2021" w:history="1">
                                      <w:r>
                                        <w:rPr>
                                          <w:rStyle w:val="Hyperlink"/>
                                          <w:rFonts w:ascii="Verdana" w:eastAsia="Times New Roman" w:hAnsi="Verdana"/>
                                          <w:b/>
                                          <w:bCs/>
                                          <w:color w:val="FFFFFF"/>
                                          <w:sz w:val="27"/>
                                          <w:szCs w:val="27"/>
                                          <w:u w:val="none"/>
                                        </w:rPr>
                                        <w:t>Toerflits 20 - 18 november 2021</w:t>
                                      </w:r>
                                    </w:hyperlink>
                                    <w:r>
                                      <w:rPr>
                                        <w:rFonts w:ascii="Verdana" w:eastAsia="Times New Roman" w:hAnsi="Verdana"/>
                                        <w:sz w:val="27"/>
                                        <w:szCs w:val="27"/>
                                      </w:rPr>
                                      <w:t xml:space="preserve"> </w:t>
                                    </w:r>
                                  </w:p>
                                </w:tc>
                              </w:tr>
                            </w:tbl>
                            <w:p w:rsidR="00447552" w:rsidRDefault="00447552">
                              <w:pPr>
                                <w:rPr>
                                  <w:rFonts w:eastAsia="Times New Roman"/>
                                  <w:sz w:val="20"/>
                                  <w:szCs w:val="20"/>
                                </w:rPr>
                              </w:pPr>
                            </w:p>
                          </w:tc>
                        </w:tr>
                      </w:tbl>
                      <w:p w:rsidR="00447552" w:rsidRDefault="00447552">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47552">
                          <w:trPr>
                            <w:hidden/>
                          </w:trPr>
                          <w:tc>
                            <w:tcPr>
                              <w:tcW w:w="0" w:type="auto"/>
                              <w:tcMar>
                                <w:top w:w="270" w:type="dxa"/>
                                <w:left w:w="270" w:type="dxa"/>
                                <w:bottom w:w="270" w:type="dxa"/>
                                <w:right w:w="270" w:type="dxa"/>
                              </w:tcMar>
                              <w:vAlign w:val="center"/>
                              <w:hideMark/>
                            </w:tcPr>
                            <w:tbl>
                              <w:tblPr>
                                <w:tblW w:w="5000" w:type="pct"/>
                                <w:tblBorders>
                                  <w:top w:val="single" w:sz="48" w:space="0" w:color="A33B3B"/>
                                </w:tblBorders>
                                <w:tblCellMar>
                                  <w:left w:w="0" w:type="dxa"/>
                                  <w:right w:w="0" w:type="dxa"/>
                                </w:tblCellMar>
                                <w:tblLook w:val="04A0" w:firstRow="1" w:lastRow="0" w:firstColumn="1" w:lastColumn="0" w:noHBand="0" w:noVBand="1"/>
                              </w:tblPr>
                              <w:tblGrid>
                                <w:gridCol w:w="8532"/>
                              </w:tblGrid>
                              <w:tr w:rsidR="00447552">
                                <w:trPr>
                                  <w:hidden/>
                                </w:trPr>
                                <w:tc>
                                  <w:tcPr>
                                    <w:tcW w:w="0" w:type="auto"/>
                                    <w:tcBorders>
                                      <w:top w:val="single" w:sz="48" w:space="0" w:color="A33B3B"/>
                                      <w:left w:val="nil"/>
                                      <w:bottom w:val="nil"/>
                                      <w:right w:val="nil"/>
                                    </w:tcBorders>
                                    <w:vAlign w:val="center"/>
                                    <w:hideMark/>
                                  </w:tcPr>
                                  <w:p w:rsidR="00447552" w:rsidRDefault="00447552">
                                    <w:pPr>
                                      <w:rPr>
                                        <w:rFonts w:eastAsia="Times New Roman"/>
                                        <w:vanish/>
                                      </w:rPr>
                                    </w:pPr>
                                  </w:p>
                                </w:tc>
                              </w:tr>
                            </w:tbl>
                            <w:p w:rsidR="00447552" w:rsidRDefault="00447552">
                              <w:pPr>
                                <w:rPr>
                                  <w:rFonts w:eastAsia="Times New Roman"/>
                                  <w:sz w:val="20"/>
                                  <w:szCs w:val="20"/>
                                </w:rPr>
                              </w:pPr>
                            </w:p>
                          </w:tc>
                        </w:tr>
                      </w:tbl>
                      <w:p w:rsidR="00447552" w:rsidRDefault="00447552">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47552">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447552">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447552">
                                      <w:tc>
                                        <w:tcPr>
                                          <w:tcW w:w="0" w:type="auto"/>
                                          <w:tcMar>
                                            <w:top w:w="0" w:type="dxa"/>
                                            <w:left w:w="270" w:type="dxa"/>
                                            <w:bottom w:w="135" w:type="dxa"/>
                                            <w:right w:w="270" w:type="dxa"/>
                                          </w:tcMar>
                                          <w:hideMark/>
                                        </w:tcPr>
                                        <w:p w:rsidR="00447552" w:rsidRDefault="00447552">
                                          <w:pPr>
                                            <w:spacing w:line="360" w:lineRule="auto"/>
                                            <w:rPr>
                                              <w:b/>
                                              <w:bCs/>
                                            </w:rPr>
                                          </w:pPr>
                                          <w:r>
                                            <w:rPr>
                                              <w:rStyle w:val="Nadruk"/>
                                              <w:rFonts w:ascii="Arial" w:eastAsia="Times New Roman" w:hAnsi="Arial" w:cs="Arial"/>
                                              <w:b/>
                                              <w:bCs/>
                                              <w:color w:val="A52A2A"/>
                                            </w:rPr>
                                            <w:t>In deze toerflits</w:t>
                                          </w:r>
                                          <w:r>
                                            <w:rPr>
                                              <w:b/>
                                              <w:bCs/>
                                            </w:rPr>
                                            <w:t xml:space="preserve"> </w:t>
                                          </w:r>
                                        </w:p>
                                        <w:p w:rsidR="00447552" w:rsidRDefault="00447552">
                                          <w:pPr>
                                            <w:numPr>
                                              <w:ilvl w:val="0"/>
                                              <w:numId w:val="1"/>
                                            </w:numPr>
                                            <w:spacing w:before="100" w:beforeAutospacing="1" w:after="100" w:afterAutospacing="1" w:line="360" w:lineRule="auto"/>
                                            <w:rPr>
                                              <w:rFonts w:ascii="Arial" w:eastAsia="Times New Roman" w:hAnsi="Arial" w:cs="Arial"/>
                                              <w:b/>
                                              <w:bCs/>
                                              <w:color w:val="757575"/>
                                              <w:sz w:val="21"/>
                                              <w:szCs w:val="21"/>
                                            </w:rPr>
                                          </w:pPr>
                                          <w:r>
                                            <w:rPr>
                                              <w:rStyle w:val="Zwaar"/>
                                              <w:rFonts w:ascii="Arial" w:eastAsia="Times New Roman" w:hAnsi="Arial" w:cs="Arial"/>
                                              <w:color w:val="757575"/>
                                              <w:sz w:val="21"/>
                                              <w:szCs w:val="21"/>
                                            </w:rPr>
                                            <w:t>fietsmaatje gezocht</w:t>
                                          </w:r>
                                        </w:p>
                                        <w:p w:rsidR="00447552" w:rsidRDefault="00447552">
                                          <w:pPr>
                                            <w:numPr>
                                              <w:ilvl w:val="0"/>
                                              <w:numId w:val="1"/>
                                            </w:numPr>
                                            <w:spacing w:before="100" w:beforeAutospacing="1" w:after="100" w:afterAutospacing="1" w:line="360" w:lineRule="auto"/>
                                            <w:rPr>
                                              <w:rFonts w:ascii="Arial" w:eastAsia="Times New Roman" w:hAnsi="Arial" w:cs="Arial"/>
                                              <w:b/>
                                              <w:bCs/>
                                              <w:color w:val="757575"/>
                                              <w:sz w:val="21"/>
                                              <w:szCs w:val="21"/>
                                            </w:rPr>
                                          </w:pPr>
                                          <w:r>
                                            <w:rPr>
                                              <w:rStyle w:val="Zwaar"/>
                                              <w:rFonts w:ascii="Arial" w:eastAsia="Times New Roman" w:hAnsi="Arial" w:cs="Arial"/>
                                              <w:color w:val="757575"/>
                                              <w:sz w:val="21"/>
                                              <w:szCs w:val="21"/>
                                            </w:rPr>
                                            <w:t>notulen ALV 13 oktober 2021</w:t>
                                          </w:r>
                                        </w:p>
                                      </w:tc>
                                    </w:tr>
                                  </w:tbl>
                                  <w:p w:rsidR="00447552" w:rsidRDefault="00447552">
                                    <w:pPr>
                                      <w:rPr>
                                        <w:rFonts w:eastAsia="Times New Roman"/>
                                        <w:sz w:val="20"/>
                                        <w:szCs w:val="20"/>
                                      </w:rPr>
                                    </w:pPr>
                                  </w:p>
                                </w:tc>
                              </w:tr>
                            </w:tbl>
                            <w:p w:rsidR="00447552" w:rsidRDefault="00447552">
                              <w:pPr>
                                <w:rPr>
                                  <w:rFonts w:eastAsia="Times New Roman"/>
                                  <w:sz w:val="20"/>
                                  <w:szCs w:val="20"/>
                                </w:rPr>
                              </w:pPr>
                            </w:p>
                          </w:tc>
                        </w:tr>
                      </w:tbl>
                      <w:p w:rsidR="00447552" w:rsidRDefault="00447552">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47552">
                          <w:trPr>
                            <w:hidden/>
                          </w:trPr>
                          <w:tc>
                            <w:tcPr>
                              <w:tcW w:w="0" w:type="auto"/>
                              <w:tcMar>
                                <w:top w:w="270" w:type="dxa"/>
                                <w:left w:w="270" w:type="dxa"/>
                                <w:bottom w:w="270" w:type="dxa"/>
                                <w:right w:w="270" w:type="dxa"/>
                              </w:tcMar>
                              <w:vAlign w:val="center"/>
                              <w:hideMark/>
                            </w:tcPr>
                            <w:tbl>
                              <w:tblPr>
                                <w:tblW w:w="5000" w:type="pct"/>
                                <w:tblBorders>
                                  <w:top w:val="single" w:sz="24" w:space="0" w:color="EF0909"/>
                                </w:tblBorders>
                                <w:tblCellMar>
                                  <w:left w:w="0" w:type="dxa"/>
                                  <w:right w:w="0" w:type="dxa"/>
                                </w:tblCellMar>
                                <w:tblLook w:val="04A0" w:firstRow="1" w:lastRow="0" w:firstColumn="1" w:lastColumn="0" w:noHBand="0" w:noVBand="1"/>
                              </w:tblPr>
                              <w:tblGrid>
                                <w:gridCol w:w="8532"/>
                              </w:tblGrid>
                              <w:tr w:rsidR="00447552">
                                <w:trPr>
                                  <w:hidden/>
                                </w:trPr>
                                <w:tc>
                                  <w:tcPr>
                                    <w:tcW w:w="0" w:type="auto"/>
                                    <w:tcBorders>
                                      <w:top w:val="single" w:sz="24" w:space="0" w:color="EF0909"/>
                                      <w:left w:val="nil"/>
                                      <w:bottom w:val="nil"/>
                                      <w:right w:val="nil"/>
                                    </w:tcBorders>
                                    <w:vAlign w:val="center"/>
                                    <w:hideMark/>
                                  </w:tcPr>
                                  <w:p w:rsidR="00447552" w:rsidRDefault="00447552">
                                    <w:pPr>
                                      <w:rPr>
                                        <w:rFonts w:eastAsia="Times New Roman"/>
                                        <w:vanish/>
                                      </w:rPr>
                                    </w:pPr>
                                  </w:p>
                                </w:tc>
                              </w:tr>
                            </w:tbl>
                            <w:p w:rsidR="00447552" w:rsidRDefault="00447552">
                              <w:pPr>
                                <w:rPr>
                                  <w:rFonts w:eastAsia="Times New Roman"/>
                                  <w:sz w:val="20"/>
                                  <w:szCs w:val="20"/>
                                </w:rPr>
                              </w:pPr>
                            </w:p>
                          </w:tc>
                        </w:tr>
                      </w:tbl>
                      <w:p w:rsidR="00447552" w:rsidRDefault="00447552">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47552">
                          <w:trPr>
                            <w:hidden/>
                          </w:trPr>
                          <w:tc>
                            <w:tcPr>
                              <w:tcW w:w="0" w:type="auto"/>
                              <w:tcMar>
                                <w:top w:w="270" w:type="dxa"/>
                                <w:left w:w="270" w:type="dxa"/>
                                <w:bottom w:w="270" w:type="dxa"/>
                                <w:right w:w="270" w:type="dxa"/>
                              </w:tcMar>
                              <w:vAlign w:val="center"/>
                              <w:hideMark/>
                            </w:tcPr>
                            <w:tbl>
                              <w:tblPr>
                                <w:tblW w:w="5000" w:type="pct"/>
                                <w:tblBorders>
                                  <w:top w:val="single" w:sz="12" w:space="0" w:color="F11D1D"/>
                                </w:tblBorders>
                                <w:tblCellMar>
                                  <w:left w:w="0" w:type="dxa"/>
                                  <w:right w:w="0" w:type="dxa"/>
                                </w:tblCellMar>
                                <w:tblLook w:val="04A0" w:firstRow="1" w:lastRow="0" w:firstColumn="1" w:lastColumn="0" w:noHBand="0" w:noVBand="1"/>
                              </w:tblPr>
                              <w:tblGrid>
                                <w:gridCol w:w="8532"/>
                              </w:tblGrid>
                              <w:tr w:rsidR="00447552">
                                <w:trPr>
                                  <w:hidden/>
                                </w:trPr>
                                <w:tc>
                                  <w:tcPr>
                                    <w:tcW w:w="0" w:type="auto"/>
                                    <w:tcBorders>
                                      <w:top w:val="single" w:sz="12" w:space="0" w:color="F11D1D"/>
                                      <w:left w:val="nil"/>
                                      <w:bottom w:val="nil"/>
                                      <w:right w:val="nil"/>
                                    </w:tcBorders>
                                    <w:vAlign w:val="center"/>
                                    <w:hideMark/>
                                  </w:tcPr>
                                  <w:p w:rsidR="00447552" w:rsidRDefault="00447552">
                                    <w:pPr>
                                      <w:rPr>
                                        <w:rFonts w:eastAsia="Times New Roman"/>
                                        <w:vanish/>
                                      </w:rPr>
                                    </w:pPr>
                                  </w:p>
                                </w:tc>
                              </w:tr>
                            </w:tbl>
                            <w:p w:rsidR="00447552" w:rsidRDefault="00447552">
                              <w:pPr>
                                <w:rPr>
                                  <w:rFonts w:eastAsia="Times New Roman"/>
                                  <w:sz w:val="20"/>
                                  <w:szCs w:val="20"/>
                                </w:rPr>
                              </w:pPr>
                            </w:p>
                          </w:tc>
                        </w:tr>
                      </w:tbl>
                      <w:p w:rsidR="00447552" w:rsidRDefault="00447552">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47552">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447552">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447552">
                                      <w:tc>
                                        <w:tcPr>
                                          <w:tcW w:w="0" w:type="auto"/>
                                          <w:tcMar>
                                            <w:top w:w="0" w:type="dxa"/>
                                            <w:left w:w="270" w:type="dxa"/>
                                            <w:bottom w:w="135" w:type="dxa"/>
                                            <w:right w:w="270" w:type="dxa"/>
                                          </w:tcMar>
                                          <w:hideMark/>
                                        </w:tcPr>
                                        <w:p w:rsidR="00447552" w:rsidRDefault="00447552">
                                          <w:pPr>
                                            <w:spacing w:line="360" w:lineRule="auto"/>
                                            <w:rPr>
                                              <w:rFonts w:ascii="Helvetica" w:eastAsia="Times New Roman" w:hAnsi="Helvetica"/>
                                              <w:color w:val="757575"/>
                                            </w:rPr>
                                          </w:pPr>
                                          <w:r>
                                            <w:rPr>
                                              <w:rFonts w:ascii="Helvetica" w:eastAsia="Times New Roman" w:hAnsi="Helvetica"/>
                                              <w:color w:val="757575"/>
                                            </w:rPr>
                                            <w:lastRenderedPageBreak/>
                                            <w:t>Beste lezer,</w:t>
                                          </w:r>
                                          <w:r>
                                            <w:rPr>
                                              <w:rFonts w:ascii="Helvetica" w:eastAsia="Times New Roman" w:hAnsi="Helvetica"/>
                                              <w:color w:val="757575"/>
                                            </w:rPr>
                                            <w:br/>
                                          </w:r>
                                          <w:r>
                                            <w:rPr>
                                              <w:rFonts w:ascii="Helvetica" w:eastAsia="Times New Roman" w:hAnsi="Helvetica"/>
                                              <w:color w:val="757575"/>
                                            </w:rPr>
                                            <w:br/>
                                            <w:t>Bij het VIP is de vraag naar 'een maatje om mij heen.'</w:t>
                                          </w:r>
                                          <w:r>
                                            <w:rPr>
                                              <w:rFonts w:ascii="Helvetica" w:eastAsia="Times New Roman" w:hAnsi="Helvetica"/>
                                              <w:color w:val="757575"/>
                                            </w:rPr>
                                            <w:br/>
                                            <w:t>Het gaat om een 32 jarige man met autisme. Het is een fanatieke fietser, kan goed communiceren.</w:t>
                                          </w:r>
                                          <w:r>
                                            <w:rPr>
                                              <w:rFonts w:ascii="Helvetica" w:eastAsia="Times New Roman" w:hAnsi="Helvetica"/>
                                              <w:color w:val="757575"/>
                                            </w:rPr>
                                            <w:br/>
                                            <w:t>Belangrijk voor hem is het bieden van structuur, stimuleren, leiding nemen en betrouwbaar zijn ( afspraak is afspraak niet zomaar afzeggen.)</w:t>
                                          </w:r>
                                          <w:r>
                                            <w:rPr>
                                              <w:rFonts w:ascii="Helvetica" w:eastAsia="Times New Roman" w:hAnsi="Helvetica"/>
                                              <w:color w:val="757575"/>
                                            </w:rPr>
                                            <w:br/>
                                            <w:t xml:space="preserve">Is er iemand binnen uw club die dit wel zou willen doen. Het gaat om 1 keer per week op </w:t>
                                          </w:r>
                                          <w:proofErr w:type="spellStart"/>
                                          <w:r>
                                            <w:rPr>
                                              <w:rFonts w:ascii="Helvetica" w:eastAsia="Times New Roman" w:hAnsi="Helvetica"/>
                                              <w:color w:val="757575"/>
                                            </w:rPr>
                                            <w:t>di,do,za</w:t>
                                          </w:r>
                                          <w:proofErr w:type="spellEnd"/>
                                          <w:r>
                                            <w:rPr>
                                              <w:rFonts w:ascii="Helvetica" w:eastAsia="Times New Roman" w:hAnsi="Helvetica"/>
                                              <w:color w:val="757575"/>
                                            </w:rPr>
                                            <w:t xml:space="preserve"> van zondag ( 10.00-14.00)</w:t>
                                          </w:r>
                                          <w:r>
                                            <w:rPr>
                                              <w:rFonts w:ascii="Helvetica" w:eastAsia="Times New Roman" w:hAnsi="Helvetica"/>
                                              <w:color w:val="757575"/>
                                            </w:rPr>
                                            <w:br/>
                                            <w:t>Vriendelijke groet</w:t>
                                          </w:r>
                                          <w:r>
                                            <w:rPr>
                                              <w:rFonts w:ascii="Helvetica" w:eastAsia="Times New Roman" w:hAnsi="Helvetica"/>
                                              <w:color w:val="757575"/>
                                            </w:rPr>
                                            <w:br/>
                                            <w:t>Jeanne Zwiers</w:t>
                                          </w:r>
                                          <w:r>
                                            <w:rPr>
                                              <w:rFonts w:ascii="Helvetica" w:eastAsia="Times New Roman" w:hAnsi="Helvetica"/>
                                              <w:color w:val="757575"/>
                                            </w:rPr>
                                            <w:br/>
                                            <w:t>vrijwilliger bij het VIP</w:t>
                                          </w:r>
                                          <w:r>
                                            <w:rPr>
                                              <w:rFonts w:ascii="Helvetica" w:eastAsia="Times New Roman" w:hAnsi="Helvetica"/>
                                              <w:color w:val="757575"/>
                                            </w:rPr>
                                            <w:br/>
                                            <w:t> </w:t>
                                          </w:r>
                                        </w:p>
                                      </w:tc>
                                    </w:tr>
                                  </w:tbl>
                                  <w:p w:rsidR="00447552" w:rsidRDefault="00447552">
                                    <w:pPr>
                                      <w:rPr>
                                        <w:rFonts w:eastAsia="Times New Roman"/>
                                        <w:sz w:val="20"/>
                                        <w:szCs w:val="20"/>
                                      </w:rPr>
                                    </w:pPr>
                                  </w:p>
                                </w:tc>
                              </w:tr>
                            </w:tbl>
                            <w:p w:rsidR="00447552" w:rsidRDefault="00447552">
                              <w:pPr>
                                <w:rPr>
                                  <w:rFonts w:eastAsia="Times New Roman"/>
                                  <w:sz w:val="20"/>
                                  <w:szCs w:val="20"/>
                                </w:rPr>
                              </w:pPr>
                            </w:p>
                          </w:tc>
                        </w:tr>
                      </w:tbl>
                      <w:p w:rsidR="00447552" w:rsidRDefault="00447552">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47552">
                          <w:trPr>
                            <w:hidden/>
                          </w:trPr>
                          <w:tc>
                            <w:tcPr>
                              <w:tcW w:w="0" w:type="auto"/>
                              <w:tcMar>
                                <w:top w:w="270" w:type="dxa"/>
                                <w:left w:w="270" w:type="dxa"/>
                                <w:bottom w:w="270" w:type="dxa"/>
                                <w:right w:w="270" w:type="dxa"/>
                              </w:tcMar>
                              <w:vAlign w:val="center"/>
                              <w:hideMark/>
                            </w:tcPr>
                            <w:tbl>
                              <w:tblPr>
                                <w:tblW w:w="5000" w:type="pct"/>
                                <w:tblBorders>
                                  <w:top w:val="single" w:sz="12" w:space="0" w:color="F11D1D"/>
                                </w:tblBorders>
                                <w:tblCellMar>
                                  <w:left w:w="0" w:type="dxa"/>
                                  <w:right w:w="0" w:type="dxa"/>
                                </w:tblCellMar>
                                <w:tblLook w:val="04A0" w:firstRow="1" w:lastRow="0" w:firstColumn="1" w:lastColumn="0" w:noHBand="0" w:noVBand="1"/>
                              </w:tblPr>
                              <w:tblGrid>
                                <w:gridCol w:w="8532"/>
                              </w:tblGrid>
                              <w:tr w:rsidR="00447552">
                                <w:trPr>
                                  <w:hidden/>
                                </w:trPr>
                                <w:tc>
                                  <w:tcPr>
                                    <w:tcW w:w="0" w:type="auto"/>
                                    <w:tcBorders>
                                      <w:top w:val="single" w:sz="12" w:space="0" w:color="F11D1D"/>
                                      <w:left w:val="nil"/>
                                      <w:bottom w:val="nil"/>
                                      <w:right w:val="nil"/>
                                    </w:tcBorders>
                                    <w:vAlign w:val="center"/>
                                    <w:hideMark/>
                                  </w:tcPr>
                                  <w:p w:rsidR="00447552" w:rsidRDefault="00447552">
                                    <w:pPr>
                                      <w:rPr>
                                        <w:rFonts w:eastAsia="Times New Roman"/>
                                        <w:vanish/>
                                      </w:rPr>
                                    </w:pPr>
                                  </w:p>
                                </w:tc>
                              </w:tr>
                            </w:tbl>
                            <w:p w:rsidR="00447552" w:rsidRDefault="00447552">
                              <w:pPr>
                                <w:rPr>
                                  <w:rFonts w:eastAsia="Times New Roman"/>
                                  <w:sz w:val="20"/>
                                  <w:szCs w:val="20"/>
                                </w:rPr>
                              </w:pPr>
                            </w:p>
                          </w:tc>
                        </w:tr>
                      </w:tbl>
                      <w:p w:rsidR="00447552" w:rsidRDefault="00447552">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47552">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447552">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447552">
                                      <w:tc>
                                        <w:tcPr>
                                          <w:tcW w:w="0" w:type="auto"/>
                                          <w:tcMar>
                                            <w:top w:w="0" w:type="dxa"/>
                                            <w:left w:w="270" w:type="dxa"/>
                                            <w:bottom w:w="135" w:type="dxa"/>
                                            <w:right w:w="270" w:type="dxa"/>
                                          </w:tcMar>
                                          <w:hideMark/>
                                        </w:tcPr>
                                        <w:p w:rsidR="00447552" w:rsidRDefault="00447552">
                                          <w:pPr>
                                            <w:spacing w:line="360" w:lineRule="auto"/>
                                            <w:rPr>
                                              <w:rFonts w:ascii="Helvetica" w:eastAsia="Times New Roman" w:hAnsi="Helvetica"/>
                                              <w:color w:val="757575"/>
                                            </w:rPr>
                                          </w:pPr>
                                          <w:r>
                                            <w:rPr>
                                              <w:noProof/>
                                            </w:rPr>
                                            <mc:AlternateContent>
                                              <mc:Choice Requires="wps">
                                                <w:drawing>
                                                  <wp:anchor distT="0" distB="0" distL="114300" distR="114300" simplePos="0" relativeHeight="251659264" behindDoc="0" locked="0" layoutInCell="1" allowOverlap="0" wp14:anchorId="1FE98BC9" wp14:editId="1593CDFA">
                                                    <wp:simplePos x="0" y="0"/>
                                                    <wp:positionH relativeFrom="column">
                                                      <wp:align>right</wp:align>
                                                    </wp:positionH>
                                                    <wp:positionV relativeFrom="line">
                                                      <wp:posOffset>0</wp:posOffset>
                                                    </wp:positionV>
                                                    <wp:extent cx="1828800" cy="1533525"/>
                                                    <wp:effectExtent l="0" t="0" r="2540" b="0"/>
                                                    <wp:wrapSquare wrapText="bothSides"/>
                                                    <wp:docPr id="1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28800" cy="15335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66B5D" id="AutoShape 2" o:spid="_x0000_s1026" style="position:absolute;margin-left:92.8pt;margin-top:0;width:2in;height:120.7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zlUwIAAJcEAAAOAAAAZHJzL2Uyb0RvYy54bWysVNtuEzEQfUfiHyy/p3vppqSrbqoq2yCk&#10;ApUKH+B4vVmLXY8ZO9kUxL8zdi6k8IIQeXA89vjM5ZzZm9vd0LOtQqfBVDy7SDlTRkKjzbrinz8t&#10;JzPOnBemET0YVfFn5fjt/PWrm9GWKocO+kYhIxDjytFWvPPelkniZKcG4S7AKkOXLeAgPJm4ThoU&#10;I6EPfZKn6VUyAjYWQSrn6LTeX/J5xG9bJf3HtnXKs77ilJuPK8Z1FdZkfiPKNQrbaXlIQ/xDFoPQ&#10;hoKeoGrhBdug/gNq0BLBQesvJAwJtK2WKtZA1WTpb9U8dcKqWAs1x9lTm9z/g5Ufto/IdEPc5ZwZ&#10;MRBHdxsPMTTLQ39G60pye7KPGCp09gHkF8cMLDph1urOWeoyvafnxyNEGDslGko0CxDJC4xgOEJj&#10;q/E9NBRQUMDYvV2LQ4hBfWG7SNLziSS180zSYTbLZ7OUuJR0l00vL6f5NMYQ5fG5ReffKhhY2FQc&#10;Kb8IL7YPzod0RHl0CdEMLHXfRyVQEHIJhyFcJPD7dXp9P7ufFZMiv7qfFGldT+6Wi2JytczeTOvL&#10;erGosx8BPyvKTjeNMgHuKKas+DuyDrLey+AkJwe9bgJcSMnherXokW0FiXkZf4fCz9ySl2nEYqmW&#10;43+sLtIRGNiTu4LmmdhAoF5RX2maadMBfuNspMmouPu6Eag4698ZYvQ6K4owStEopm9yMvD8ZnV+&#10;I4wkqIp7zvbbhd+P38aiXncUKYvcGAiya3XkJyhkn9VBO6T+WMFhUsN4ndvR69f3ZP4TAAD//wMA&#10;UEsDBBQABgAIAAAAIQCZSHui3AAAAAUBAAAPAAAAZHJzL2Rvd25yZXYueG1sTI9BS8NAEIXvQv/D&#10;MkIvYjctKiFmU0pBLKVQTLXnbXZMgtnZNLtN4r936kUvwzze8OZ76XK0jeix87UjBfNZBAKpcKam&#10;UsH74eU+BuGDJqMbR6jgGz0ss8lNqhPjBnrDPg+l4BDyiVZQhdAmUvqiQqv9zLVI7H26zurAsiul&#10;6fTA4baRiyh6klbXxB8q3eK6wuIrv1gFQ7Hvj4fdq9zfHTeOzpvzOv/YKjW9HVfPIAKO4e8YrviM&#10;DhkzndyFjBeNAi4Sfid7izhmeeLlYf4IMkvlf/rsBwAA//8DAFBLAQItABQABgAIAAAAIQC2gziS&#10;/gAAAOEBAAATAAAAAAAAAAAAAAAAAAAAAABbQ29udGVudF9UeXBlc10ueG1sUEsBAi0AFAAGAAgA&#10;AAAhADj9If/WAAAAlAEAAAsAAAAAAAAAAAAAAAAALwEAAF9yZWxzLy5yZWxzUEsBAi0AFAAGAAgA&#10;AAAhAI563OVTAgAAlwQAAA4AAAAAAAAAAAAAAAAALgIAAGRycy9lMm9Eb2MueG1sUEsBAi0AFAAG&#10;AAgAAAAhAJlIe6LcAAAABQEAAA8AAAAAAAAAAAAAAAAArQQAAGRycy9kb3ducmV2LnhtbFBLBQYA&#10;AAAABAAEAPMAAAC2BQAAAAA=&#10;" o:allowoverlap="f" filled="f" stroked="f">
                                                    <o:lock v:ext="edit" aspectratio="t"/>
                                                    <w10:wrap type="square" anchory="line"/>
                                                  </v:rect>
                                                </w:pict>
                                              </mc:Fallback>
                                            </mc:AlternateContent>
                                          </w:r>
                                          <w:r>
                                            <w:rPr>
                                              <w:rStyle w:val="Zwaar"/>
                                              <w:rFonts w:ascii="Helvetica" w:eastAsia="Times New Roman" w:hAnsi="Helvetica"/>
                                              <w:color w:val="757575"/>
                                            </w:rPr>
                                            <w:t>Notulen Algemene Ledenvergadering 2020 – T.F.C. GIETEN</w:t>
                                          </w:r>
                                          <w:r>
                                            <w:rPr>
                                              <w:rFonts w:ascii="Helvetica" w:eastAsia="Times New Roman" w:hAnsi="Helvetica"/>
                                              <w:color w:val="757575"/>
                                            </w:rPr>
                                            <w:br/>
                                            <w:t>Datum: 13 oktober 2021.</w:t>
                                          </w:r>
                                          <w:r>
                                            <w:rPr>
                                              <w:rFonts w:ascii="Helvetica" w:eastAsia="Times New Roman" w:hAnsi="Helvetica"/>
                                              <w:color w:val="757575"/>
                                            </w:rPr>
                                            <w:br/>
                                            <w:t>Aanwezig: 26 leden (inclusief bestuur).</w:t>
                                          </w:r>
                                          <w:r>
                                            <w:rPr>
                                              <w:rFonts w:ascii="Helvetica" w:eastAsia="Times New Roman" w:hAnsi="Helvetica"/>
                                              <w:color w:val="757575"/>
                                            </w:rPr>
                                            <w:br/>
                                            <w:t>Afwezig M.K.: 10 leden.</w:t>
                                          </w:r>
                                          <w:r>
                                            <w:rPr>
                                              <w:rFonts w:ascii="Helvetica" w:eastAsia="Times New Roman" w:hAnsi="Helvetica"/>
                                              <w:color w:val="757575"/>
                                            </w:rPr>
                                            <w:br/>
                                            <w:t> </w:t>
                                          </w:r>
                                          <w:r>
                                            <w:rPr>
                                              <w:rFonts w:ascii="Helvetica" w:eastAsia="Times New Roman" w:hAnsi="Helvetica"/>
                                              <w:color w:val="757575"/>
                                            </w:rPr>
                                            <w:br/>
                                            <w:t xml:space="preserve">Het bestuur bestond per 31 december 2020 uit: </w:t>
                                          </w:r>
                                        </w:p>
                                        <w:p w:rsidR="00447552" w:rsidRDefault="00447552">
                                          <w:pPr>
                                            <w:numPr>
                                              <w:ilvl w:val="0"/>
                                              <w:numId w:val="2"/>
                                            </w:numPr>
                                            <w:spacing w:before="100" w:beforeAutospacing="1" w:after="100" w:afterAutospacing="1" w:line="360" w:lineRule="auto"/>
                                            <w:rPr>
                                              <w:rFonts w:ascii="Helvetica" w:eastAsia="Times New Roman" w:hAnsi="Helvetica"/>
                                              <w:color w:val="757575"/>
                                            </w:rPr>
                                          </w:pPr>
                                          <w:r>
                                            <w:rPr>
                                              <w:rFonts w:ascii="Helvetica" w:eastAsia="Times New Roman" w:hAnsi="Helvetica"/>
                                              <w:color w:val="757575"/>
                                            </w:rPr>
                                            <w:t>Edgard Weening (voorzitter)</w:t>
                                          </w:r>
                                        </w:p>
                                        <w:p w:rsidR="00447552" w:rsidRDefault="00447552">
                                          <w:pPr>
                                            <w:numPr>
                                              <w:ilvl w:val="0"/>
                                              <w:numId w:val="2"/>
                                            </w:numPr>
                                            <w:spacing w:before="100" w:beforeAutospacing="1" w:after="100" w:afterAutospacing="1" w:line="360" w:lineRule="auto"/>
                                            <w:rPr>
                                              <w:rFonts w:ascii="Helvetica" w:eastAsia="Times New Roman" w:hAnsi="Helvetica"/>
                                              <w:color w:val="757575"/>
                                            </w:rPr>
                                          </w:pPr>
                                          <w:r>
                                            <w:rPr>
                                              <w:rFonts w:ascii="Helvetica" w:eastAsia="Times New Roman" w:hAnsi="Helvetica"/>
                                              <w:color w:val="757575"/>
                                            </w:rPr>
                                            <w:t>Anita Jeuring (penningmeester)</w:t>
                                          </w:r>
                                        </w:p>
                                        <w:p w:rsidR="00447552" w:rsidRDefault="00447552">
                                          <w:pPr>
                                            <w:numPr>
                                              <w:ilvl w:val="0"/>
                                              <w:numId w:val="2"/>
                                            </w:numPr>
                                            <w:spacing w:before="100" w:beforeAutospacing="1" w:after="100" w:afterAutospacing="1" w:line="360" w:lineRule="auto"/>
                                            <w:rPr>
                                              <w:rFonts w:ascii="Helvetica" w:eastAsia="Times New Roman" w:hAnsi="Helvetica"/>
                                              <w:color w:val="757575"/>
                                            </w:rPr>
                                          </w:pPr>
                                          <w:r>
                                            <w:rPr>
                                              <w:rFonts w:ascii="Helvetica" w:eastAsia="Times New Roman" w:hAnsi="Helvetica"/>
                                              <w:color w:val="757575"/>
                                            </w:rPr>
                                            <w:t>Gerrit Pots (secretaris)</w:t>
                                          </w:r>
                                        </w:p>
                                        <w:p w:rsidR="00447552" w:rsidRDefault="00447552">
                                          <w:pPr>
                                            <w:numPr>
                                              <w:ilvl w:val="0"/>
                                              <w:numId w:val="2"/>
                                            </w:numPr>
                                            <w:spacing w:before="100" w:beforeAutospacing="1" w:after="100" w:afterAutospacing="1" w:line="360" w:lineRule="auto"/>
                                            <w:rPr>
                                              <w:rFonts w:ascii="Helvetica" w:eastAsia="Times New Roman" w:hAnsi="Helvetica"/>
                                              <w:color w:val="757575"/>
                                            </w:rPr>
                                          </w:pPr>
                                          <w:r>
                                            <w:rPr>
                                              <w:rFonts w:ascii="Helvetica" w:eastAsia="Times New Roman" w:hAnsi="Helvetica"/>
                                              <w:color w:val="757575"/>
                                            </w:rPr>
                                            <w:t>Ivo Berghuis</w:t>
                                          </w:r>
                                        </w:p>
                                        <w:p w:rsidR="00447552" w:rsidRDefault="00447552">
                                          <w:pPr>
                                            <w:numPr>
                                              <w:ilvl w:val="0"/>
                                              <w:numId w:val="2"/>
                                            </w:numPr>
                                            <w:spacing w:before="100" w:beforeAutospacing="1" w:after="100" w:afterAutospacing="1" w:line="360" w:lineRule="auto"/>
                                            <w:rPr>
                                              <w:rFonts w:ascii="Helvetica" w:eastAsia="Times New Roman" w:hAnsi="Helvetica"/>
                                              <w:color w:val="757575"/>
                                            </w:rPr>
                                          </w:pPr>
                                          <w:proofErr w:type="spellStart"/>
                                          <w:r>
                                            <w:rPr>
                                              <w:rFonts w:ascii="Helvetica" w:eastAsia="Times New Roman" w:hAnsi="Helvetica"/>
                                              <w:color w:val="757575"/>
                                            </w:rPr>
                                            <w:t>Janhenk</w:t>
                                          </w:r>
                                          <w:proofErr w:type="spellEnd"/>
                                          <w:r>
                                            <w:rPr>
                                              <w:rFonts w:ascii="Helvetica" w:eastAsia="Times New Roman" w:hAnsi="Helvetica"/>
                                              <w:color w:val="757575"/>
                                            </w:rPr>
                                            <w:t xml:space="preserve"> Schulting</w:t>
                                          </w:r>
                                        </w:p>
                                        <w:p w:rsidR="00447552" w:rsidRDefault="00447552">
                                          <w:pPr>
                                            <w:numPr>
                                              <w:ilvl w:val="0"/>
                                              <w:numId w:val="2"/>
                                            </w:numPr>
                                            <w:spacing w:before="100" w:beforeAutospacing="1" w:after="100" w:afterAutospacing="1" w:line="360" w:lineRule="auto"/>
                                            <w:rPr>
                                              <w:rFonts w:ascii="Helvetica" w:eastAsia="Times New Roman" w:hAnsi="Helvetica"/>
                                              <w:color w:val="757575"/>
                                            </w:rPr>
                                          </w:pPr>
                                          <w:r>
                                            <w:rPr>
                                              <w:rFonts w:ascii="Helvetica" w:eastAsia="Times New Roman" w:hAnsi="Helvetica"/>
                                              <w:color w:val="757575"/>
                                            </w:rPr>
                                            <w:t>William Mensen</w:t>
                                          </w:r>
                                        </w:p>
                                        <w:p w:rsidR="00447552" w:rsidRDefault="00447552">
                                          <w:pPr>
                                            <w:spacing w:line="360" w:lineRule="auto"/>
                                            <w:rPr>
                                              <w:rFonts w:ascii="Helvetica" w:eastAsia="Times New Roman" w:hAnsi="Helvetica"/>
                                              <w:color w:val="757575"/>
                                            </w:rPr>
                                          </w:pPr>
                                          <w:r>
                                            <w:rPr>
                                              <w:rFonts w:ascii="Helvetica" w:eastAsia="Times New Roman" w:hAnsi="Helvetica"/>
                                              <w:color w:val="757575"/>
                                            </w:rPr>
                                            <w:lastRenderedPageBreak/>
                                            <w:t xml:space="preserve">______________________________________________________________________________ </w:t>
                                          </w:r>
                                        </w:p>
                                        <w:p w:rsidR="00447552" w:rsidRDefault="00447552">
                                          <w:pPr>
                                            <w:numPr>
                                              <w:ilvl w:val="0"/>
                                              <w:numId w:val="3"/>
                                            </w:numPr>
                                            <w:spacing w:before="100" w:beforeAutospacing="1" w:after="100" w:afterAutospacing="1" w:line="360" w:lineRule="auto"/>
                                            <w:rPr>
                                              <w:rFonts w:ascii="Helvetica" w:eastAsia="Times New Roman" w:hAnsi="Helvetica"/>
                                              <w:color w:val="757575"/>
                                            </w:rPr>
                                          </w:pPr>
                                          <w:r>
                                            <w:rPr>
                                              <w:rStyle w:val="Zwaar"/>
                                              <w:rFonts w:ascii="Helvetica" w:eastAsia="Times New Roman" w:hAnsi="Helvetica"/>
                                              <w:color w:val="757575"/>
                                              <w:u w:val="single"/>
                                            </w:rPr>
                                            <w:t>Opening</w:t>
                                          </w:r>
                                        </w:p>
                                        <w:p w:rsidR="00447552" w:rsidRDefault="00447552">
                                          <w:pPr>
                                            <w:spacing w:line="360" w:lineRule="auto"/>
                                            <w:rPr>
                                              <w:rFonts w:ascii="Helvetica" w:eastAsia="Times New Roman" w:hAnsi="Helvetica"/>
                                              <w:color w:val="757575"/>
                                            </w:rPr>
                                          </w:pPr>
                                          <w:r>
                                            <w:rPr>
                                              <w:rFonts w:ascii="Helvetica" w:eastAsia="Times New Roman" w:hAnsi="Helvetica"/>
                                              <w:color w:val="757575"/>
                                            </w:rPr>
                                            <w:t xml:space="preserve">Edgard Weening opent de vergadering om 20.00 uur en heet alle aanwezigen van harte welkom. Hij stelt eerst de drie nieuwe bestuursleden voor, te weten </w:t>
                                          </w:r>
                                          <w:proofErr w:type="spellStart"/>
                                          <w:r>
                                            <w:rPr>
                                              <w:rFonts w:ascii="Helvetica" w:eastAsia="Times New Roman" w:hAnsi="Helvetica"/>
                                              <w:color w:val="757575"/>
                                            </w:rPr>
                                            <w:t>Janhenk</w:t>
                                          </w:r>
                                          <w:proofErr w:type="spellEnd"/>
                                          <w:r>
                                            <w:rPr>
                                              <w:rFonts w:ascii="Helvetica" w:eastAsia="Times New Roman" w:hAnsi="Helvetica"/>
                                              <w:color w:val="757575"/>
                                            </w:rPr>
                                            <w:t xml:space="preserve"> Schulting, Gerrit Pots en Edgard Weening.</w:t>
                                          </w:r>
                                          <w:r>
                                            <w:rPr>
                                              <w:rFonts w:ascii="Helvetica" w:eastAsia="Times New Roman" w:hAnsi="Helvetica"/>
                                              <w:color w:val="757575"/>
                                            </w:rPr>
                                            <w:br/>
                                            <w:t xml:space="preserve">Alvorens er met de vergadering begonnen wordt, overhandigt Edgard een bos bloemen en een </w:t>
                                          </w:r>
                                          <w:proofErr w:type="spellStart"/>
                                          <w:r>
                                            <w:rPr>
                                              <w:rFonts w:ascii="Helvetica" w:eastAsia="Times New Roman" w:hAnsi="Helvetica"/>
                                              <w:color w:val="757575"/>
                                            </w:rPr>
                                            <w:t>kadobon</w:t>
                                          </w:r>
                                          <w:proofErr w:type="spellEnd"/>
                                          <w:r>
                                            <w:rPr>
                                              <w:rFonts w:ascii="Helvetica" w:eastAsia="Times New Roman" w:hAnsi="Helvetica"/>
                                              <w:color w:val="757575"/>
                                            </w:rPr>
                                            <w:t xml:space="preserve"> aan Nico Arends onder dankzegging voor de inzet van Nico voor het jarenlang samenstellen van het clubblad “Toernieuws”. Nico geeft aan dit altijd met veel plezier gedaan te hebben en bedankt ook de leden die hem daarbij ondersteund hebben. De vergadering bedankte Nico met een hartelijk applaus.</w:t>
                                          </w:r>
                                          <w:r>
                                            <w:rPr>
                                              <w:rFonts w:ascii="Helvetica" w:eastAsia="Times New Roman" w:hAnsi="Helvetica"/>
                                              <w:color w:val="757575"/>
                                            </w:rPr>
                                            <w:br/>
                                            <w:t xml:space="preserve">  </w:t>
                                          </w:r>
                                        </w:p>
                                        <w:p w:rsidR="00447552" w:rsidRDefault="00447552">
                                          <w:pPr>
                                            <w:numPr>
                                              <w:ilvl w:val="0"/>
                                              <w:numId w:val="4"/>
                                            </w:numPr>
                                            <w:spacing w:before="100" w:beforeAutospacing="1" w:after="100" w:afterAutospacing="1" w:line="360" w:lineRule="auto"/>
                                            <w:rPr>
                                              <w:rFonts w:ascii="Helvetica" w:eastAsia="Times New Roman" w:hAnsi="Helvetica"/>
                                              <w:color w:val="757575"/>
                                            </w:rPr>
                                          </w:pPr>
                                          <w:r>
                                            <w:rPr>
                                              <w:rStyle w:val="Zwaar"/>
                                              <w:rFonts w:ascii="Helvetica" w:eastAsia="Times New Roman" w:hAnsi="Helvetica"/>
                                              <w:color w:val="757575"/>
                                              <w:u w:val="single"/>
                                            </w:rPr>
                                            <w:t>Notulen Algemene Ledenvergadering 2020</w:t>
                                          </w:r>
                                        </w:p>
                                        <w:p w:rsidR="00447552" w:rsidRDefault="00447552">
                                          <w:pPr>
                                            <w:spacing w:line="360" w:lineRule="auto"/>
                                            <w:rPr>
                                              <w:rFonts w:ascii="Helvetica" w:eastAsia="Times New Roman" w:hAnsi="Helvetica"/>
                                              <w:color w:val="757575"/>
                                            </w:rPr>
                                          </w:pPr>
                                          <w:r>
                                            <w:rPr>
                                              <w:rFonts w:ascii="Helvetica" w:eastAsia="Times New Roman" w:hAnsi="Helvetica"/>
                                              <w:color w:val="757575"/>
                                            </w:rPr>
                                            <w:t>Er zijn geen op- of aanmerkingen.</w:t>
                                          </w:r>
                                          <w:r>
                                            <w:rPr>
                                              <w:rFonts w:ascii="Helvetica" w:eastAsia="Times New Roman" w:hAnsi="Helvetica"/>
                                              <w:color w:val="757575"/>
                                            </w:rPr>
                                            <w:br/>
                                            <w:t xml:space="preserve">  </w:t>
                                          </w:r>
                                        </w:p>
                                        <w:p w:rsidR="00447552" w:rsidRDefault="00447552">
                                          <w:pPr>
                                            <w:numPr>
                                              <w:ilvl w:val="0"/>
                                              <w:numId w:val="5"/>
                                            </w:numPr>
                                            <w:spacing w:before="100" w:beforeAutospacing="1" w:after="100" w:afterAutospacing="1" w:line="360" w:lineRule="auto"/>
                                            <w:rPr>
                                              <w:rFonts w:ascii="Helvetica" w:eastAsia="Times New Roman" w:hAnsi="Helvetica"/>
                                              <w:color w:val="757575"/>
                                            </w:rPr>
                                          </w:pPr>
                                          <w:r>
                                            <w:rPr>
                                              <w:rStyle w:val="Zwaar"/>
                                              <w:rFonts w:ascii="Helvetica" w:eastAsia="Times New Roman" w:hAnsi="Helvetica"/>
                                              <w:color w:val="757575"/>
                                              <w:u w:val="single"/>
                                            </w:rPr>
                                            <w:t>Jaarverslag secretariaat</w:t>
                                          </w:r>
                                        </w:p>
                                        <w:p w:rsidR="00447552" w:rsidRDefault="00447552">
                                          <w:pPr>
                                            <w:spacing w:line="360" w:lineRule="auto"/>
                                            <w:rPr>
                                              <w:rFonts w:ascii="Helvetica" w:eastAsia="Times New Roman" w:hAnsi="Helvetica"/>
                                              <w:color w:val="757575"/>
                                            </w:rPr>
                                          </w:pPr>
                                          <w:r>
                                            <w:rPr>
                                              <w:rFonts w:ascii="Helvetica" w:eastAsia="Times New Roman" w:hAnsi="Helvetica"/>
                                              <w:color w:val="757575"/>
                                            </w:rPr>
                                            <w:t>Edgard geeft aan dat het jaarverslag dit jaar mondeling is omdat er door de coronapandemie in 2020 geen activiteiten door de club georganiseerd zijn. Ter vergadering merkt Herald Folkers op dat er eind september 2020 een zestal leden drie dagen met veel plezier in de Eifel hebben gefietst. Verder werden er geen activiteiten gemeld.</w:t>
                                          </w:r>
                                          <w:r>
                                            <w:rPr>
                                              <w:rFonts w:ascii="Helvetica" w:eastAsia="Times New Roman" w:hAnsi="Helvetica"/>
                                              <w:color w:val="757575"/>
                                            </w:rPr>
                                            <w:br/>
                                            <w:t xml:space="preserve">  </w:t>
                                          </w:r>
                                        </w:p>
                                        <w:p w:rsidR="00447552" w:rsidRDefault="00447552">
                                          <w:pPr>
                                            <w:numPr>
                                              <w:ilvl w:val="0"/>
                                              <w:numId w:val="6"/>
                                            </w:numPr>
                                            <w:spacing w:before="100" w:beforeAutospacing="1" w:after="100" w:afterAutospacing="1" w:line="360" w:lineRule="auto"/>
                                            <w:rPr>
                                              <w:rFonts w:ascii="Helvetica" w:eastAsia="Times New Roman" w:hAnsi="Helvetica"/>
                                              <w:color w:val="757575"/>
                                            </w:rPr>
                                          </w:pPr>
                                          <w:r>
                                            <w:rPr>
                                              <w:rStyle w:val="Zwaar"/>
                                              <w:rFonts w:ascii="Helvetica" w:eastAsia="Times New Roman" w:hAnsi="Helvetica"/>
                                              <w:color w:val="757575"/>
                                              <w:u w:val="single"/>
                                            </w:rPr>
                                            <w:t xml:space="preserve">Financieel jaarverslag </w:t>
                                          </w:r>
                                        </w:p>
                                        <w:p w:rsidR="00447552" w:rsidRDefault="00447552">
                                          <w:pPr>
                                            <w:spacing w:line="360" w:lineRule="auto"/>
                                            <w:rPr>
                                              <w:rFonts w:ascii="Helvetica" w:eastAsia="Times New Roman" w:hAnsi="Helvetica"/>
                                              <w:color w:val="757575"/>
                                            </w:rPr>
                                          </w:pPr>
                                          <w:r>
                                            <w:rPr>
                                              <w:rFonts w:ascii="Helvetica" w:eastAsia="Times New Roman" w:hAnsi="Helvetica"/>
                                              <w:color w:val="757575"/>
                                            </w:rPr>
                                            <w:t xml:space="preserve">Het financieel jaarverslag 2020, dat via de beamer werd gepresenteerd, werd toegelicht door Anita Jeuring. De jaarrekening bestaat net als in 2019 uit een geconsolideerde rekening, een rekening van de T.F.C. Gieten en een rekening </w:t>
                                          </w:r>
                                          <w:r>
                                            <w:rPr>
                                              <w:rFonts w:ascii="Helvetica" w:eastAsia="Times New Roman" w:hAnsi="Helvetica"/>
                                              <w:color w:val="757575"/>
                                            </w:rPr>
                                            <w:lastRenderedPageBreak/>
                                            <w:t>van de MTB-route Gieten-Gasselte. Er is over 2020 sprake van een positief resultaat voor de T.F.C. Gieten van afgerond € 1.906,00 Bij de beheer- en onderhoudsgroep MTB-route is eveneens sprake van een positief resultaat, zijnde afgerond € 2.883,00. Er zijn een aantal vragen over het financieel verslag die door Anita Jeuring werden beantwoord.</w:t>
                                          </w:r>
                                          <w:r>
                                            <w:rPr>
                                              <w:rFonts w:ascii="Helvetica" w:eastAsia="Times New Roman" w:hAnsi="Helvetica"/>
                                              <w:color w:val="757575"/>
                                            </w:rPr>
                                            <w:br/>
                                            <w:t xml:space="preserve">  </w:t>
                                          </w:r>
                                        </w:p>
                                        <w:p w:rsidR="00447552" w:rsidRDefault="00447552">
                                          <w:pPr>
                                            <w:numPr>
                                              <w:ilvl w:val="0"/>
                                              <w:numId w:val="7"/>
                                            </w:numPr>
                                            <w:spacing w:before="100" w:beforeAutospacing="1" w:after="100" w:afterAutospacing="1" w:line="360" w:lineRule="auto"/>
                                            <w:rPr>
                                              <w:rFonts w:ascii="Helvetica" w:eastAsia="Times New Roman" w:hAnsi="Helvetica"/>
                                              <w:color w:val="757575"/>
                                            </w:rPr>
                                          </w:pPr>
                                          <w:r>
                                            <w:rPr>
                                              <w:rStyle w:val="Zwaar"/>
                                              <w:rFonts w:ascii="Helvetica" w:eastAsia="Times New Roman" w:hAnsi="Helvetica"/>
                                              <w:color w:val="757575"/>
                                              <w:u w:val="single"/>
                                            </w:rPr>
                                            <w:t>Verslag kascommissie</w:t>
                                          </w:r>
                                        </w:p>
                                        <w:p w:rsidR="00447552" w:rsidRDefault="00447552">
                                          <w:pPr>
                                            <w:spacing w:line="360" w:lineRule="auto"/>
                                            <w:rPr>
                                              <w:rFonts w:ascii="Helvetica" w:eastAsia="Times New Roman" w:hAnsi="Helvetica"/>
                                              <w:color w:val="757575"/>
                                            </w:rPr>
                                          </w:pPr>
                                          <w:r>
                                            <w:rPr>
                                              <w:rFonts w:ascii="Helvetica" w:eastAsia="Times New Roman" w:hAnsi="Helvetica"/>
                                              <w:color w:val="757575"/>
                                            </w:rPr>
                                            <w:t>Herald Folkers en Jaap Helder hebben de kascontrole van 2020 verricht. Harald Folkers geeft (mede namens Jaap Helder) aan dat de controle prima verlopen is. Het was niet voor 99,99 % in orde maar voor 100% volgens Herald. Hij vraagt de leden décharge te verlenen aan het bestuur voor de verantwoording van de baten en lasten. De décharge is verleend.</w:t>
                                          </w:r>
                                          <w:r>
                                            <w:rPr>
                                              <w:rFonts w:ascii="Helvetica" w:eastAsia="Times New Roman" w:hAnsi="Helvetica"/>
                                              <w:color w:val="757575"/>
                                            </w:rPr>
                                            <w:br/>
                                            <w:t> </w:t>
                                          </w:r>
                                          <w:r>
                                            <w:rPr>
                                              <w:rFonts w:ascii="Helvetica" w:eastAsia="Times New Roman" w:hAnsi="Helvetica"/>
                                              <w:color w:val="757575"/>
                                            </w:rPr>
                                            <w:br/>
                                            <w:t> </w:t>
                                          </w:r>
                                          <w:r>
                                            <w:rPr>
                                              <w:rFonts w:ascii="Helvetica" w:eastAsia="Times New Roman" w:hAnsi="Helvetica"/>
                                              <w:color w:val="757575"/>
                                            </w:rPr>
                                            <w:br/>
                                            <w:t xml:space="preserve">  </w:t>
                                          </w:r>
                                        </w:p>
                                        <w:p w:rsidR="00447552" w:rsidRDefault="00447552">
                                          <w:pPr>
                                            <w:numPr>
                                              <w:ilvl w:val="0"/>
                                              <w:numId w:val="8"/>
                                            </w:numPr>
                                            <w:spacing w:before="100" w:beforeAutospacing="1" w:after="100" w:afterAutospacing="1" w:line="360" w:lineRule="auto"/>
                                            <w:rPr>
                                              <w:rFonts w:ascii="Helvetica" w:eastAsia="Times New Roman" w:hAnsi="Helvetica"/>
                                              <w:color w:val="757575"/>
                                            </w:rPr>
                                          </w:pPr>
                                          <w:r>
                                            <w:rPr>
                                              <w:rStyle w:val="Zwaar"/>
                                              <w:rFonts w:ascii="Helvetica" w:eastAsia="Times New Roman" w:hAnsi="Helvetica"/>
                                              <w:color w:val="757575"/>
                                              <w:u w:val="single"/>
                                            </w:rPr>
                                            <w:t>Verkiezing kascommissie</w:t>
                                          </w:r>
                                        </w:p>
                                        <w:p w:rsidR="00447552" w:rsidRDefault="00447552">
                                          <w:pPr>
                                            <w:spacing w:line="360" w:lineRule="auto"/>
                                            <w:rPr>
                                              <w:rFonts w:ascii="Helvetica" w:eastAsia="Times New Roman" w:hAnsi="Helvetica"/>
                                              <w:color w:val="757575"/>
                                            </w:rPr>
                                          </w:pPr>
                                          <w:r>
                                            <w:rPr>
                                              <w:rFonts w:ascii="Helvetica" w:eastAsia="Times New Roman" w:hAnsi="Helvetica"/>
                                              <w:color w:val="757575"/>
                                            </w:rPr>
                                            <w:t xml:space="preserve">Herald Folkers en Jaap Helder vormen ook in 2021 de Kascommissie. Als </w:t>
                                          </w:r>
                                          <w:proofErr w:type="spellStart"/>
                                          <w:r>
                                            <w:rPr>
                                              <w:rFonts w:ascii="Helvetica" w:eastAsia="Times New Roman" w:hAnsi="Helvetica"/>
                                              <w:color w:val="757575"/>
                                            </w:rPr>
                                            <w:t>reservelid</w:t>
                                          </w:r>
                                          <w:proofErr w:type="spellEnd"/>
                                          <w:r>
                                            <w:rPr>
                                              <w:rFonts w:ascii="Helvetica" w:eastAsia="Times New Roman" w:hAnsi="Helvetica"/>
                                              <w:color w:val="757575"/>
                                            </w:rPr>
                                            <w:t xml:space="preserve"> heeft Ab van der Bas zich beschikbaar gesteld.</w:t>
                                          </w:r>
                                          <w:r>
                                            <w:rPr>
                                              <w:rFonts w:ascii="Helvetica" w:eastAsia="Times New Roman" w:hAnsi="Helvetica"/>
                                              <w:color w:val="757575"/>
                                            </w:rPr>
                                            <w:br/>
                                            <w:t xml:space="preserve">  </w:t>
                                          </w:r>
                                        </w:p>
                                        <w:p w:rsidR="00447552" w:rsidRDefault="00447552">
                                          <w:pPr>
                                            <w:numPr>
                                              <w:ilvl w:val="0"/>
                                              <w:numId w:val="9"/>
                                            </w:numPr>
                                            <w:spacing w:before="100" w:beforeAutospacing="1" w:after="100" w:afterAutospacing="1" w:line="360" w:lineRule="auto"/>
                                            <w:rPr>
                                              <w:rFonts w:ascii="Helvetica" w:eastAsia="Times New Roman" w:hAnsi="Helvetica"/>
                                              <w:color w:val="757575"/>
                                            </w:rPr>
                                          </w:pPr>
                                          <w:r>
                                            <w:rPr>
                                              <w:rStyle w:val="Zwaar"/>
                                              <w:rFonts w:ascii="Helvetica" w:eastAsia="Times New Roman" w:hAnsi="Helvetica"/>
                                              <w:color w:val="757575"/>
                                              <w:u w:val="single"/>
                                            </w:rPr>
                                            <w:t>Begroting 2021 (inclusief kwijtschelding contributie 2021)</w:t>
                                          </w:r>
                                        </w:p>
                                        <w:p w:rsidR="00447552" w:rsidRDefault="00447552">
                                          <w:pPr>
                                            <w:spacing w:line="360" w:lineRule="auto"/>
                                            <w:rPr>
                                              <w:rFonts w:ascii="Helvetica" w:eastAsia="Times New Roman" w:hAnsi="Helvetica"/>
                                              <w:color w:val="757575"/>
                                            </w:rPr>
                                          </w:pPr>
                                          <w:r>
                                            <w:rPr>
                                              <w:rFonts w:ascii="Helvetica" w:eastAsia="Times New Roman" w:hAnsi="Helvetica"/>
                                              <w:color w:val="757575"/>
                                            </w:rPr>
                                            <w:t>Er is een begroting opgesteld voor de T.F.C. Gieten en de Beheer- en onderhoudsgroep MTB-route. Anita Jeuring licht beide begrotingen toe. Het bestuur stelt voor de contributie voor 2021 kwijt te schelden i.v.m. de geringe activiteiten die er geweest zijn. De vergadering gaat hiermee akkoord. Harm Jeuring geeft het bestuur een compliment voor deze kwijtschelding. Volgens Harm zijn er maar weinig verenigingen die dit doen. Verder werden de begrotingen zonder op- of aanmerkingen vastgesteld.</w:t>
                                          </w:r>
                                          <w:r>
                                            <w:rPr>
                                              <w:rFonts w:ascii="Helvetica" w:eastAsia="Times New Roman" w:hAnsi="Helvetica"/>
                                              <w:color w:val="757575"/>
                                            </w:rPr>
                                            <w:br/>
                                            <w:t xml:space="preserve">  </w:t>
                                          </w:r>
                                        </w:p>
                                        <w:p w:rsidR="00447552" w:rsidRDefault="00447552">
                                          <w:pPr>
                                            <w:numPr>
                                              <w:ilvl w:val="0"/>
                                              <w:numId w:val="10"/>
                                            </w:numPr>
                                            <w:spacing w:before="100" w:beforeAutospacing="1" w:after="100" w:afterAutospacing="1" w:line="360" w:lineRule="auto"/>
                                            <w:rPr>
                                              <w:rFonts w:ascii="Helvetica" w:eastAsia="Times New Roman" w:hAnsi="Helvetica"/>
                                              <w:color w:val="757575"/>
                                            </w:rPr>
                                          </w:pPr>
                                          <w:r>
                                            <w:rPr>
                                              <w:rStyle w:val="Zwaar"/>
                                              <w:rFonts w:ascii="Helvetica" w:eastAsia="Times New Roman" w:hAnsi="Helvetica"/>
                                              <w:color w:val="757575"/>
                                              <w:u w:val="single"/>
                                            </w:rPr>
                                            <w:lastRenderedPageBreak/>
                                            <w:t>Bestuursverkiezing</w:t>
                                          </w:r>
                                        </w:p>
                                        <w:p w:rsidR="00447552" w:rsidRDefault="00447552">
                                          <w:pPr>
                                            <w:spacing w:line="360" w:lineRule="auto"/>
                                            <w:rPr>
                                              <w:rFonts w:ascii="Helvetica" w:eastAsia="Times New Roman" w:hAnsi="Helvetica"/>
                                              <w:color w:val="757575"/>
                                            </w:rPr>
                                          </w:pPr>
                                          <w:r>
                                            <w:rPr>
                                              <w:rFonts w:ascii="Helvetica" w:eastAsia="Times New Roman" w:hAnsi="Helvetica"/>
                                              <w:color w:val="757575"/>
                                            </w:rPr>
                                            <w:t>Edgard Weening geeft aan dat William Mensen aftredend is maar zich weer herkiesbaar heeft gesteld. Er hebben zich geen andere leden kandidaat gesteld. De vergadering stemt in met de benoeming van William Mensen.</w:t>
                                          </w:r>
                                          <w:r>
                                            <w:rPr>
                                              <w:rFonts w:ascii="Helvetica" w:eastAsia="Times New Roman" w:hAnsi="Helvetica"/>
                                              <w:color w:val="757575"/>
                                            </w:rPr>
                                            <w:br/>
                                            <w:t xml:space="preserve">  </w:t>
                                          </w:r>
                                        </w:p>
                                        <w:p w:rsidR="00447552" w:rsidRDefault="00447552">
                                          <w:pPr>
                                            <w:numPr>
                                              <w:ilvl w:val="0"/>
                                              <w:numId w:val="11"/>
                                            </w:numPr>
                                            <w:spacing w:before="100" w:beforeAutospacing="1" w:after="100" w:afterAutospacing="1" w:line="360" w:lineRule="auto"/>
                                            <w:rPr>
                                              <w:rFonts w:ascii="Helvetica" w:eastAsia="Times New Roman" w:hAnsi="Helvetica"/>
                                              <w:color w:val="757575"/>
                                            </w:rPr>
                                          </w:pPr>
                                          <w:r>
                                            <w:rPr>
                                              <w:rStyle w:val="Zwaar"/>
                                              <w:rFonts w:ascii="Helvetica" w:eastAsia="Times New Roman" w:hAnsi="Helvetica"/>
                                              <w:color w:val="757575"/>
                                              <w:u w:val="single"/>
                                            </w:rPr>
                                            <w:t>Statutenwijziging i.v.m. W.B.T.R.</w:t>
                                          </w:r>
                                        </w:p>
                                        <w:p w:rsidR="00447552" w:rsidRDefault="00447552">
                                          <w:pPr>
                                            <w:spacing w:line="360" w:lineRule="auto"/>
                                            <w:rPr>
                                              <w:rFonts w:ascii="Helvetica" w:eastAsia="Times New Roman" w:hAnsi="Helvetica"/>
                                              <w:color w:val="757575"/>
                                            </w:rPr>
                                          </w:pPr>
                                          <w:r>
                                            <w:rPr>
                                              <w:rFonts w:ascii="Helvetica" w:eastAsia="Times New Roman" w:hAnsi="Helvetica"/>
                                              <w:color w:val="757575"/>
                                            </w:rPr>
                                            <w:t>Ivo Berghuis heeft de statutenwijziging toegelicht en in het kort moet het volgende worden aangepast; De statuten moeten een bepaling bevatten waarin staat wat er moet gebeuren in het geval van ontstentenis of belet van alle bestuurders. Er moet dus bepaald zijn wie beslissingen mogen nemen als niemand van het bestuur dat meer kan of mag. Hiervoor hebben wij artikel 13 lid 6 in de conceptstatuten opgenomen.</w:t>
                                          </w:r>
                                          <w:r>
                                            <w:rPr>
                                              <w:rFonts w:ascii="Helvetica" w:eastAsia="Times New Roman" w:hAnsi="Helvetica"/>
                                              <w:color w:val="757575"/>
                                            </w:rPr>
                                            <w:br/>
                                            <w:t>Het doorvoeren van de wijziging moet gebeuren bij de eerstvolgende statutenwijziging. Dat hoeft dus niet voor de invoeringsdatum van de wetswijziging te zijn.</w:t>
                                          </w:r>
                                          <w:r>
                                            <w:rPr>
                                              <w:rFonts w:ascii="Helvetica" w:eastAsia="Times New Roman" w:hAnsi="Helvetica"/>
                                              <w:color w:val="757575"/>
                                            </w:rPr>
                                            <w:br/>
                                            <w:t>Stap 2: Besturen volgens de (nieuwe) eisen van de wet. Niet alle nieuwe wettelijke bepalingen hoeven in de statuten te worden opgenomen. Maar er moet in de praktijk natuurlijk wel uitvoering aan de wet worden gegeven. De volgende nieuwe wettelijke bepalingen moeten in elk geval tot onze bestuurspraktijk behoren:</w:t>
                                          </w:r>
                                          <w:r>
                                            <w:rPr>
                                              <w:rFonts w:ascii="Helvetica" w:eastAsia="Times New Roman" w:hAnsi="Helvetica"/>
                                              <w:color w:val="757575"/>
                                            </w:rPr>
                                            <w:br/>
                                            <w:t>Bestuurders moeten zich bij de vervulling van hun taak richten naar het belang van de vereniging. Bij een tegenstrijdig belang mag een bestuurder niet deelnemen aan de beraadslaging en besluitvorming over het desbetreffende onderwerp. (Opgenomen in artikel 14 lid 8)</w:t>
                                          </w:r>
                                          <w:r>
                                            <w:rPr>
                                              <w:rFonts w:ascii="Helvetica" w:eastAsia="Times New Roman" w:hAnsi="Helvetica"/>
                                              <w:color w:val="757575"/>
                                            </w:rPr>
                                            <w:br/>
                                            <w:t>Bestuurders hebben altijd het recht om de algemene vergadering te adviseren over een besluit dat moet worden genomen. Ook als de bestuurders vervolgens zelf mogen meestemmen als lid.</w:t>
                                          </w:r>
                                          <w:r>
                                            <w:rPr>
                                              <w:rFonts w:ascii="Helvetica" w:eastAsia="Times New Roman" w:hAnsi="Helvetica"/>
                                              <w:color w:val="757575"/>
                                            </w:rPr>
                                            <w:br/>
                                            <w:t>De leeftijdsgrens van maximaal 70 jaar (artikel 9 lid 5 onder c van de huidige statuten) voor bestuurders hebben we laten vervallen omdat we een goede mix belangrijk vinden.</w:t>
                                          </w:r>
                                          <w:r>
                                            <w:rPr>
                                              <w:rFonts w:ascii="Helvetica" w:eastAsia="Times New Roman" w:hAnsi="Helvetica"/>
                                              <w:color w:val="757575"/>
                                            </w:rPr>
                                            <w:br/>
                                          </w:r>
                                          <w:r>
                                            <w:rPr>
                                              <w:rFonts w:ascii="Helvetica" w:eastAsia="Times New Roman" w:hAnsi="Helvetica"/>
                                              <w:color w:val="757575"/>
                                            </w:rPr>
                                            <w:lastRenderedPageBreak/>
                                            <w:t> </w:t>
                                          </w:r>
                                          <w:r>
                                            <w:rPr>
                                              <w:rFonts w:ascii="Helvetica" w:eastAsia="Times New Roman" w:hAnsi="Helvetica"/>
                                              <w:color w:val="757575"/>
                                            </w:rPr>
                                            <w:br/>
                                            <w:t>Kees Doesburg merkt nog op dat er in de conceptstatuten nog een kleine tekstuele wijziging aangebracht moet worden en er vindt nog enige discussie plaats wat er nu geregeld moet worden als het voltallige bestuur niet meer wil of mag besturen. Het komt erop neer dat er door het bestuur één lid wordt gevraagd (net als een kascommissielid) de taak op zich te nemen om een ALV uit te gaan schrijven.</w:t>
                                          </w:r>
                                          <w:r>
                                            <w:rPr>
                                              <w:rFonts w:ascii="Helvetica" w:eastAsia="Times New Roman" w:hAnsi="Helvetica"/>
                                              <w:color w:val="757575"/>
                                            </w:rPr>
                                            <w:br/>
                                            <w:t>Bij de eerstvolgende ALV staat dit op de agenda.</w:t>
                                          </w:r>
                                          <w:r>
                                            <w:rPr>
                                              <w:rFonts w:ascii="Helvetica" w:eastAsia="Times New Roman" w:hAnsi="Helvetica"/>
                                              <w:color w:val="757575"/>
                                            </w:rPr>
                                            <w:br/>
                                            <w:t> </w:t>
                                          </w:r>
                                          <w:r>
                                            <w:rPr>
                                              <w:rFonts w:ascii="Helvetica" w:eastAsia="Times New Roman" w:hAnsi="Helvetica"/>
                                              <w:color w:val="757575"/>
                                            </w:rPr>
                                            <w:br/>
                                            <w:t xml:space="preserve">  </w:t>
                                          </w:r>
                                        </w:p>
                                        <w:p w:rsidR="00447552" w:rsidRDefault="00447552">
                                          <w:pPr>
                                            <w:numPr>
                                              <w:ilvl w:val="0"/>
                                              <w:numId w:val="12"/>
                                            </w:numPr>
                                            <w:spacing w:before="100" w:beforeAutospacing="1" w:after="100" w:afterAutospacing="1" w:line="360" w:lineRule="auto"/>
                                            <w:rPr>
                                              <w:rFonts w:ascii="Helvetica" w:eastAsia="Times New Roman" w:hAnsi="Helvetica"/>
                                              <w:color w:val="757575"/>
                                            </w:rPr>
                                          </w:pPr>
                                          <w:r>
                                            <w:rPr>
                                              <w:rStyle w:val="Zwaar"/>
                                              <w:rFonts w:ascii="Helvetica" w:eastAsia="Times New Roman" w:hAnsi="Helvetica"/>
                                              <w:color w:val="757575"/>
                                              <w:u w:val="single"/>
                                            </w:rPr>
                                            <w:t>Houden gezellige middag/avond op 12 februari 2022.</w:t>
                                          </w:r>
                                        </w:p>
                                        <w:p w:rsidR="00447552" w:rsidRDefault="00447552">
                                          <w:pPr>
                                            <w:spacing w:line="360" w:lineRule="auto"/>
                                            <w:rPr>
                                              <w:rFonts w:ascii="Helvetica" w:eastAsia="Times New Roman" w:hAnsi="Helvetica"/>
                                              <w:color w:val="757575"/>
                                            </w:rPr>
                                          </w:pPr>
                                          <w:r>
                                            <w:rPr>
                                              <w:rFonts w:ascii="Helvetica" w:eastAsia="Times New Roman" w:hAnsi="Helvetica"/>
                                              <w:color w:val="757575"/>
                                            </w:rPr>
                                            <w:t>Edgard Weening geeft aan dat het bestuur een gezellige middag of avond wil houden op 12 februari 2022. Hij vraagt de leden om ideeën bij het bestuur aan te geven.</w:t>
                                          </w:r>
                                          <w:r>
                                            <w:rPr>
                                              <w:rFonts w:ascii="Helvetica" w:eastAsia="Times New Roman" w:hAnsi="Helvetica"/>
                                              <w:color w:val="757575"/>
                                            </w:rPr>
                                            <w:br/>
                                            <w:t xml:space="preserve">  </w:t>
                                          </w:r>
                                        </w:p>
                                        <w:p w:rsidR="00447552" w:rsidRDefault="00447552">
                                          <w:pPr>
                                            <w:numPr>
                                              <w:ilvl w:val="0"/>
                                              <w:numId w:val="13"/>
                                            </w:numPr>
                                            <w:spacing w:before="100" w:beforeAutospacing="1" w:after="100" w:afterAutospacing="1" w:line="360" w:lineRule="auto"/>
                                            <w:rPr>
                                              <w:rFonts w:ascii="Helvetica" w:eastAsia="Times New Roman" w:hAnsi="Helvetica"/>
                                              <w:color w:val="757575"/>
                                            </w:rPr>
                                          </w:pPr>
                                          <w:r>
                                            <w:rPr>
                                              <w:rStyle w:val="Zwaar"/>
                                              <w:rFonts w:ascii="Helvetica" w:eastAsia="Times New Roman" w:hAnsi="Helvetica"/>
                                              <w:color w:val="757575"/>
                                              <w:u w:val="single"/>
                                            </w:rPr>
                                            <w:t>Cursus reanimatie voor leden.</w:t>
                                          </w:r>
                                        </w:p>
                                        <w:p w:rsidR="00447552" w:rsidRDefault="00447552">
                                          <w:pPr>
                                            <w:spacing w:line="360" w:lineRule="auto"/>
                                            <w:rPr>
                                              <w:rFonts w:ascii="Helvetica" w:eastAsia="Times New Roman" w:hAnsi="Helvetica"/>
                                              <w:color w:val="757575"/>
                                            </w:rPr>
                                          </w:pPr>
                                          <w:r>
                                            <w:rPr>
                                              <w:rFonts w:ascii="Helvetica" w:eastAsia="Times New Roman" w:hAnsi="Helvetica"/>
                                              <w:color w:val="757575"/>
                                            </w:rPr>
                                            <w:t>Edgard Weening vraagt of er liefhebbers zijn voor een reanimatiecursus. Hij benadrukt de belangrijkheid hiervan en meldt dat de cursuskosten voor rekening van de vereniging zijn. Hij roept de leden op zich aan te melden bij het bestuur.</w:t>
                                          </w:r>
                                          <w:r>
                                            <w:rPr>
                                              <w:rFonts w:ascii="Helvetica" w:eastAsia="Times New Roman" w:hAnsi="Helvetica"/>
                                              <w:color w:val="757575"/>
                                            </w:rPr>
                                            <w:br/>
                                            <w:t xml:space="preserve">  </w:t>
                                          </w:r>
                                        </w:p>
                                        <w:p w:rsidR="00447552" w:rsidRDefault="00447552">
                                          <w:pPr>
                                            <w:numPr>
                                              <w:ilvl w:val="0"/>
                                              <w:numId w:val="14"/>
                                            </w:numPr>
                                            <w:spacing w:before="100" w:beforeAutospacing="1" w:after="100" w:afterAutospacing="1" w:line="360" w:lineRule="auto"/>
                                            <w:rPr>
                                              <w:rFonts w:ascii="Helvetica" w:eastAsia="Times New Roman" w:hAnsi="Helvetica"/>
                                              <w:color w:val="757575"/>
                                            </w:rPr>
                                          </w:pPr>
                                          <w:r>
                                            <w:rPr>
                                              <w:rStyle w:val="Zwaar"/>
                                              <w:rFonts w:ascii="Helvetica" w:eastAsia="Times New Roman" w:hAnsi="Helvetica"/>
                                              <w:color w:val="757575"/>
                                              <w:u w:val="single"/>
                                            </w:rPr>
                                            <w:t xml:space="preserve">Sponsorcontracten 2022-2026. </w:t>
                                          </w:r>
                                        </w:p>
                                        <w:p w:rsidR="00447552" w:rsidRDefault="00447552">
                                          <w:pPr>
                                            <w:spacing w:line="360" w:lineRule="auto"/>
                                            <w:rPr>
                                              <w:rFonts w:ascii="Helvetica" w:eastAsia="Times New Roman" w:hAnsi="Helvetica"/>
                                              <w:color w:val="757575"/>
                                            </w:rPr>
                                          </w:pPr>
                                          <w:r>
                                            <w:rPr>
                                              <w:rFonts w:ascii="Helvetica" w:eastAsia="Times New Roman" w:hAnsi="Helvetica"/>
                                              <w:color w:val="757575"/>
                                            </w:rPr>
                                            <w:t xml:space="preserve">Edgard Weening geeft aan dat de contracten met Jumbo Abbas, Profile Gieten en Makelaardij AA en Hunze voor 5 jaar verlengd zijn. Vanaf volgend jaar krijgen we twee hoofsponsors, </w:t>
                                          </w:r>
                                          <w:proofErr w:type="spellStart"/>
                                          <w:r>
                                            <w:rPr>
                                              <w:rFonts w:ascii="Helvetica" w:eastAsia="Times New Roman" w:hAnsi="Helvetica"/>
                                              <w:color w:val="757575"/>
                                            </w:rPr>
                                            <w:t>Tegelhuys</w:t>
                                          </w:r>
                                          <w:proofErr w:type="spellEnd"/>
                                          <w:r>
                                            <w:rPr>
                                              <w:rFonts w:ascii="Helvetica" w:eastAsia="Times New Roman" w:hAnsi="Helvetica"/>
                                              <w:color w:val="757575"/>
                                            </w:rPr>
                                            <w:t xml:space="preserve"> Gieten en </w:t>
                                          </w:r>
                                          <w:proofErr w:type="spellStart"/>
                                          <w:r>
                                            <w:rPr>
                                              <w:rFonts w:ascii="Helvetica" w:eastAsia="Times New Roman" w:hAnsi="Helvetica"/>
                                              <w:color w:val="757575"/>
                                            </w:rPr>
                                            <w:t>Bouwselect</w:t>
                                          </w:r>
                                          <w:proofErr w:type="spellEnd"/>
                                          <w:r>
                                            <w:rPr>
                                              <w:rFonts w:ascii="Helvetica" w:eastAsia="Times New Roman" w:hAnsi="Helvetica"/>
                                              <w:color w:val="757575"/>
                                            </w:rPr>
                                            <w:t xml:space="preserve">. Financieel gaan we er iets op achteruit maar we hebben nu contracten voor vijf i.p.v. drie jaar. Grieko ten Cate vroeg hoe de sponsorbijdragen zich verhouden tot de aanschaf van de wielerkleding. Anita zegt dat de reservering in het verleden niet helemaal gebruikt is en dat het, gezien de huidige sponsorbijdragen, ook in de </w:t>
                                          </w:r>
                                          <w:r>
                                            <w:rPr>
                                              <w:rFonts w:ascii="Helvetica" w:eastAsia="Times New Roman" w:hAnsi="Helvetica"/>
                                              <w:color w:val="757575"/>
                                            </w:rPr>
                                            <w:lastRenderedPageBreak/>
                                            <w:t>toekomst geen problemen zal geven.</w:t>
                                          </w:r>
                                          <w:r>
                                            <w:rPr>
                                              <w:rFonts w:ascii="Helvetica" w:eastAsia="Times New Roman" w:hAnsi="Helvetica"/>
                                              <w:color w:val="757575"/>
                                            </w:rPr>
                                            <w:br/>
                                            <w:t xml:space="preserve">  </w:t>
                                          </w:r>
                                        </w:p>
                                        <w:p w:rsidR="00447552" w:rsidRDefault="00447552">
                                          <w:pPr>
                                            <w:numPr>
                                              <w:ilvl w:val="0"/>
                                              <w:numId w:val="15"/>
                                            </w:numPr>
                                            <w:spacing w:before="100" w:beforeAutospacing="1" w:after="100" w:afterAutospacing="1" w:line="360" w:lineRule="auto"/>
                                            <w:rPr>
                                              <w:rFonts w:ascii="Helvetica" w:eastAsia="Times New Roman" w:hAnsi="Helvetica"/>
                                              <w:color w:val="757575"/>
                                            </w:rPr>
                                          </w:pPr>
                                          <w:r>
                                            <w:rPr>
                                              <w:rStyle w:val="Zwaar"/>
                                              <w:rFonts w:ascii="Helvetica" w:eastAsia="Times New Roman" w:hAnsi="Helvetica"/>
                                              <w:color w:val="757575"/>
                                              <w:u w:val="single"/>
                                            </w:rPr>
                                            <w:t>Kledingcommissie.</w:t>
                                          </w:r>
                                        </w:p>
                                        <w:p w:rsidR="00447552" w:rsidRDefault="00447552">
                                          <w:pPr>
                                            <w:spacing w:line="360" w:lineRule="auto"/>
                                            <w:rPr>
                                              <w:rFonts w:ascii="Helvetica" w:eastAsia="Times New Roman" w:hAnsi="Helvetica"/>
                                              <w:color w:val="757575"/>
                                            </w:rPr>
                                          </w:pPr>
                                          <w:r>
                                            <w:rPr>
                                              <w:rFonts w:ascii="Helvetica" w:eastAsia="Times New Roman" w:hAnsi="Helvetica"/>
                                              <w:color w:val="757575"/>
                                            </w:rPr>
                                            <w:t xml:space="preserve">Er is inmiddels een kledingcommissie actief. Deze commissie bestaat uit de volgende leden; Ina Kramer, Wilfred </w:t>
                                          </w:r>
                                          <w:proofErr w:type="spellStart"/>
                                          <w:r>
                                            <w:rPr>
                                              <w:rFonts w:ascii="Helvetica" w:eastAsia="Times New Roman" w:hAnsi="Helvetica"/>
                                              <w:color w:val="757575"/>
                                            </w:rPr>
                                            <w:t>Kruiter</w:t>
                                          </w:r>
                                          <w:proofErr w:type="spellEnd"/>
                                          <w:r>
                                            <w:rPr>
                                              <w:rFonts w:ascii="Helvetica" w:eastAsia="Times New Roman" w:hAnsi="Helvetica"/>
                                              <w:color w:val="757575"/>
                                            </w:rPr>
                                            <w:t>, Edgard Weening, Eddy Thiele en Jan Heeres. Herald Folkers vraagt of er ook gekeken kan worden naar handschoenen, sokken, windstopper en eventuele andere accessoires. Edgard neemt dit mee in de Kledingcommissie. Als de nieuwe kleding er is moet de oude weer ingeleverd worden, dit in verband met het zichtbaar maken van de namen van onze nieuwe sponsors. De oude kleding wordt beschikbaar gesteld voor een goed doel. Van de voortgang worden de leden op de hoogte gehouden via Toerflits.</w:t>
                                          </w:r>
                                          <w:r>
                                            <w:rPr>
                                              <w:rFonts w:ascii="Helvetica" w:eastAsia="Times New Roman" w:hAnsi="Helvetica"/>
                                              <w:color w:val="757575"/>
                                            </w:rPr>
                                            <w:br/>
                                            <w:t xml:space="preserve">  </w:t>
                                          </w:r>
                                        </w:p>
                                        <w:p w:rsidR="00447552" w:rsidRDefault="00447552">
                                          <w:pPr>
                                            <w:numPr>
                                              <w:ilvl w:val="0"/>
                                              <w:numId w:val="16"/>
                                            </w:numPr>
                                            <w:spacing w:before="100" w:beforeAutospacing="1" w:after="100" w:afterAutospacing="1" w:line="360" w:lineRule="auto"/>
                                            <w:rPr>
                                              <w:rFonts w:ascii="Helvetica" w:eastAsia="Times New Roman" w:hAnsi="Helvetica"/>
                                              <w:color w:val="757575"/>
                                            </w:rPr>
                                          </w:pPr>
                                          <w:r>
                                            <w:rPr>
                                              <w:rStyle w:val="Zwaar"/>
                                              <w:rFonts w:ascii="Helvetica" w:eastAsia="Times New Roman" w:hAnsi="Helvetica"/>
                                              <w:color w:val="757575"/>
                                              <w:u w:val="single"/>
                                            </w:rPr>
                                            <w:t>Rondvraag.</w:t>
                                          </w:r>
                                        </w:p>
                                        <w:p w:rsidR="00447552" w:rsidRDefault="00447552">
                                          <w:pPr>
                                            <w:spacing w:line="360" w:lineRule="auto"/>
                                            <w:rPr>
                                              <w:rFonts w:ascii="Helvetica" w:eastAsia="Times New Roman" w:hAnsi="Helvetica"/>
                                              <w:color w:val="757575"/>
                                            </w:rPr>
                                          </w:pPr>
                                          <w:r>
                                            <w:rPr>
                                              <w:rFonts w:ascii="Helvetica" w:eastAsia="Times New Roman" w:hAnsi="Helvetica"/>
                                              <w:color w:val="757575"/>
                                            </w:rPr>
                                            <w:t>Nico Arends merkt op dat de communicatie naar de leden volgens hem wel wat beter kan. De stukken voor deze ALV waren moeilijk te benaderen. Het bestuur zegt toe hier aandacht aan te gaan besteden.</w:t>
                                          </w:r>
                                          <w:r>
                                            <w:rPr>
                                              <w:rFonts w:ascii="Helvetica" w:eastAsia="Times New Roman" w:hAnsi="Helvetica"/>
                                              <w:color w:val="757575"/>
                                            </w:rPr>
                                            <w:br/>
                                            <w:t xml:space="preserve">Nico denkt ook dat er daardoor maar zo weinig leden op deze ALV zijn. (Even uitgezocht, in 2017 waren er 31 leden aanwezig en 5 met kennisgeving afwezig. In 2018 waren er 40 leden aanwezig en 7 </w:t>
                                          </w:r>
                                          <w:proofErr w:type="spellStart"/>
                                          <w:r>
                                            <w:rPr>
                                              <w:rFonts w:ascii="Helvetica" w:eastAsia="Times New Roman" w:hAnsi="Helvetica"/>
                                              <w:color w:val="757575"/>
                                            </w:rPr>
                                            <w:t>m.k</w:t>
                                          </w:r>
                                          <w:proofErr w:type="spellEnd"/>
                                          <w:r>
                                            <w:rPr>
                                              <w:rFonts w:ascii="Helvetica" w:eastAsia="Times New Roman" w:hAnsi="Helvetica"/>
                                              <w:color w:val="757575"/>
                                            </w:rPr>
                                            <w:t xml:space="preserve">. afwezig. In 2019 waren er 33 leden aanwezig en 8 </w:t>
                                          </w:r>
                                          <w:proofErr w:type="spellStart"/>
                                          <w:r>
                                            <w:rPr>
                                              <w:rFonts w:ascii="Helvetica" w:eastAsia="Times New Roman" w:hAnsi="Helvetica"/>
                                              <w:color w:val="757575"/>
                                            </w:rPr>
                                            <w:t>m.k</w:t>
                                          </w:r>
                                          <w:proofErr w:type="spellEnd"/>
                                          <w:r>
                                            <w:rPr>
                                              <w:rFonts w:ascii="Helvetica" w:eastAsia="Times New Roman" w:hAnsi="Helvetica"/>
                                              <w:color w:val="757575"/>
                                            </w:rPr>
                                            <w:t>. afwezig) Gezien de coronapandemie lijkt de schade mee te vallen.</w:t>
                                          </w:r>
                                          <w:r>
                                            <w:rPr>
                                              <w:rFonts w:ascii="Helvetica" w:eastAsia="Times New Roman" w:hAnsi="Helvetica"/>
                                              <w:color w:val="757575"/>
                                            </w:rPr>
                                            <w:br/>
                                            <w:t xml:space="preserve">Daarnaast vraagt Nico naar de contacten die er zijn met M.T.B. de Hondsrug. Die zijn er op dit moment niet tussen beide besturen. Nico lijkt het zinvol na te gaan denken over een fusie tussen beide verenigingen. Edgard geeft aan dat hij zich dit wel kan voorstellen maar er is </w:t>
                                          </w:r>
                                          <w:proofErr w:type="spellStart"/>
                                          <w:r>
                                            <w:rPr>
                                              <w:rFonts w:ascii="Helvetica" w:eastAsia="Times New Roman" w:hAnsi="Helvetica"/>
                                              <w:color w:val="757575"/>
                                            </w:rPr>
                                            <w:t>natuuurlijk</w:t>
                                          </w:r>
                                          <w:proofErr w:type="spellEnd"/>
                                          <w:r>
                                            <w:rPr>
                                              <w:rFonts w:ascii="Helvetica" w:eastAsia="Times New Roman" w:hAnsi="Helvetica"/>
                                              <w:color w:val="757575"/>
                                            </w:rPr>
                                            <w:t xml:space="preserve"> ook een geschiedenis. Edgard neemt de vraag mee in het bestuur.</w:t>
                                          </w:r>
                                          <w:r>
                                            <w:rPr>
                                              <w:rFonts w:ascii="Helvetica" w:eastAsia="Times New Roman" w:hAnsi="Helvetica"/>
                                              <w:color w:val="757575"/>
                                            </w:rPr>
                                            <w:br/>
                                            <w:t>Henk Zwiers vraagt of er ook weer een toercommissie komt. William Mensen geeft aan dat hij weer een mooie kalender wil gaan samenstellen.</w:t>
                                          </w:r>
                                          <w:r>
                                            <w:rPr>
                                              <w:rFonts w:ascii="Helvetica" w:eastAsia="Times New Roman" w:hAnsi="Helvetica"/>
                                              <w:color w:val="757575"/>
                                            </w:rPr>
                                            <w:br/>
                                            <w:t xml:space="preserve">Anita vraagt nog aandacht voor het Rabofonds, met andere woorden, stem op </w:t>
                                          </w:r>
                                          <w:r>
                                            <w:rPr>
                                              <w:rFonts w:ascii="Helvetica" w:eastAsia="Times New Roman" w:hAnsi="Helvetica"/>
                                              <w:color w:val="757575"/>
                                            </w:rPr>
                                            <w:lastRenderedPageBreak/>
                                            <w:t>ons.</w:t>
                                          </w:r>
                                          <w:r>
                                            <w:rPr>
                                              <w:rFonts w:ascii="Helvetica" w:eastAsia="Times New Roman" w:hAnsi="Helvetica"/>
                                              <w:color w:val="757575"/>
                                            </w:rPr>
                                            <w:br/>
                                            <w:t xml:space="preserve">Edgard meldt dat de volgende evenementen op de kalender staan: 31 oktober 2021 Pieter Weening </w:t>
                                          </w:r>
                                          <w:proofErr w:type="spellStart"/>
                                          <w:r>
                                            <w:rPr>
                                              <w:rFonts w:ascii="Helvetica" w:eastAsia="Times New Roman" w:hAnsi="Helvetica"/>
                                              <w:color w:val="757575"/>
                                            </w:rPr>
                                            <w:t>clinic</w:t>
                                          </w:r>
                                          <w:proofErr w:type="spellEnd"/>
                                          <w:r>
                                            <w:rPr>
                                              <w:rFonts w:ascii="Helvetica" w:eastAsia="Times New Roman" w:hAnsi="Helvetica"/>
                                              <w:color w:val="757575"/>
                                            </w:rPr>
                                            <w:t xml:space="preserve">, 28 december 2021 Drenthe 200, 6 maart 2022 </w:t>
                                          </w:r>
                                          <w:proofErr w:type="spellStart"/>
                                          <w:r>
                                            <w:rPr>
                                              <w:rFonts w:ascii="Helvetica" w:eastAsia="Times New Roman" w:hAnsi="Helvetica"/>
                                              <w:color w:val="757575"/>
                                            </w:rPr>
                                            <w:t>Tegelhuys</w:t>
                                          </w:r>
                                          <w:proofErr w:type="spellEnd"/>
                                          <w:r>
                                            <w:rPr>
                                              <w:rFonts w:ascii="Helvetica" w:eastAsia="Times New Roman" w:hAnsi="Helvetica"/>
                                              <w:color w:val="757575"/>
                                            </w:rPr>
                                            <w:t xml:space="preserve"> MTB-tocht, 27 maart 2022 de openingsrit van de club, 1 mei 2022 Jumbo Abbas tocht en 28 augustus 2022 de </w:t>
                                          </w:r>
                                          <w:proofErr w:type="spellStart"/>
                                          <w:r>
                                            <w:rPr>
                                              <w:rFonts w:ascii="Helvetica" w:eastAsia="Times New Roman" w:hAnsi="Helvetica"/>
                                              <w:color w:val="757575"/>
                                            </w:rPr>
                                            <w:t>Bouwselect</w:t>
                                          </w:r>
                                          <w:proofErr w:type="spellEnd"/>
                                          <w:r>
                                            <w:rPr>
                                              <w:rFonts w:ascii="Helvetica" w:eastAsia="Times New Roman" w:hAnsi="Helvetica"/>
                                              <w:color w:val="757575"/>
                                            </w:rPr>
                                            <w:t>/</w:t>
                                          </w:r>
                                          <w:proofErr w:type="spellStart"/>
                                          <w:r>
                                            <w:rPr>
                                              <w:rFonts w:ascii="Helvetica" w:eastAsia="Times New Roman" w:hAnsi="Helvetica"/>
                                              <w:color w:val="757575"/>
                                            </w:rPr>
                                            <w:t>Tegelhuys</w:t>
                                          </w:r>
                                          <w:proofErr w:type="spellEnd"/>
                                          <w:r>
                                            <w:rPr>
                                              <w:rFonts w:ascii="Helvetica" w:eastAsia="Times New Roman" w:hAnsi="Helvetica"/>
                                              <w:color w:val="757575"/>
                                            </w:rPr>
                                            <w:t xml:space="preserve"> tocht.</w:t>
                                          </w:r>
                                          <w:r>
                                            <w:rPr>
                                              <w:rFonts w:ascii="Helvetica" w:eastAsia="Times New Roman" w:hAnsi="Helvetica"/>
                                              <w:color w:val="757575"/>
                                            </w:rPr>
                                            <w:br/>
                                            <w:t xml:space="preserve">  </w:t>
                                          </w:r>
                                        </w:p>
                                        <w:p w:rsidR="00447552" w:rsidRDefault="00447552">
                                          <w:pPr>
                                            <w:numPr>
                                              <w:ilvl w:val="0"/>
                                              <w:numId w:val="17"/>
                                            </w:numPr>
                                            <w:spacing w:before="100" w:beforeAutospacing="1" w:after="100" w:afterAutospacing="1" w:line="360" w:lineRule="auto"/>
                                            <w:rPr>
                                              <w:rFonts w:ascii="Helvetica" w:eastAsia="Times New Roman" w:hAnsi="Helvetica"/>
                                              <w:color w:val="757575"/>
                                            </w:rPr>
                                          </w:pPr>
                                          <w:r>
                                            <w:rPr>
                                              <w:rStyle w:val="Zwaar"/>
                                              <w:rFonts w:ascii="Helvetica" w:eastAsia="Times New Roman" w:hAnsi="Helvetica"/>
                                              <w:color w:val="757575"/>
                                              <w:u w:val="single"/>
                                            </w:rPr>
                                            <w:t>Sluiting</w:t>
                                          </w:r>
                                        </w:p>
                                        <w:p w:rsidR="00447552" w:rsidRDefault="00447552">
                                          <w:pPr>
                                            <w:spacing w:line="360" w:lineRule="auto"/>
                                            <w:rPr>
                                              <w:rFonts w:ascii="Helvetica" w:eastAsia="Times New Roman" w:hAnsi="Helvetica"/>
                                              <w:color w:val="757575"/>
                                            </w:rPr>
                                          </w:pPr>
                                          <w:r>
                                            <w:rPr>
                                              <w:rFonts w:ascii="Helvetica" w:eastAsia="Times New Roman" w:hAnsi="Helvetica"/>
                                              <w:color w:val="757575"/>
                                            </w:rPr>
                                            <w:t>De voorzitter sluit de vergadering om 21.30 uur onder dankzegging voor de aanwezigheid en inbreng.</w:t>
                                          </w:r>
                                        </w:p>
                                      </w:tc>
                                    </w:tr>
                                  </w:tbl>
                                  <w:p w:rsidR="00447552" w:rsidRDefault="00447552">
                                    <w:pPr>
                                      <w:rPr>
                                        <w:rFonts w:eastAsia="Times New Roman"/>
                                        <w:sz w:val="20"/>
                                        <w:szCs w:val="20"/>
                                      </w:rPr>
                                    </w:pPr>
                                  </w:p>
                                </w:tc>
                              </w:tr>
                            </w:tbl>
                            <w:p w:rsidR="00447552" w:rsidRDefault="00447552">
                              <w:pPr>
                                <w:rPr>
                                  <w:rFonts w:eastAsia="Times New Roman"/>
                                  <w:sz w:val="20"/>
                                  <w:szCs w:val="20"/>
                                </w:rPr>
                              </w:pPr>
                            </w:p>
                          </w:tc>
                        </w:tr>
                      </w:tbl>
                      <w:p w:rsidR="00447552" w:rsidRDefault="00447552">
                        <w:pPr>
                          <w:rPr>
                            <w:rFonts w:eastAsia="Times New Roman"/>
                            <w:vanish/>
                          </w:rPr>
                        </w:pPr>
                      </w:p>
                      <w:tbl>
                        <w:tblPr>
                          <w:tblW w:w="5000" w:type="pct"/>
                          <w:tblCellMar>
                            <w:left w:w="0" w:type="dxa"/>
                            <w:right w:w="0" w:type="dxa"/>
                          </w:tblCellMar>
                          <w:tblLook w:val="04A0" w:firstRow="1" w:lastRow="0" w:firstColumn="1" w:lastColumn="0" w:noHBand="0" w:noVBand="1"/>
                        </w:tblPr>
                        <w:tblGrid>
                          <w:gridCol w:w="9072"/>
                        </w:tblGrid>
                        <w:tr w:rsidR="00447552">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802"/>
                              </w:tblGrid>
                              <w:tr w:rsidR="00447552">
                                <w:tc>
                                  <w:tcPr>
                                    <w:tcW w:w="0" w:type="auto"/>
                                    <w:tcMar>
                                      <w:top w:w="0" w:type="dxa"/>
                                      <w:left w:w="135" w:type="dxa"/>
                                      <w:bottom w:w="0" w:type="dxa"/>
                                      <w:right w:w="135" w:type="dxa"/>
                                    </w:tcMar>
                                    <w:hideMark/>
                                  </w:tcPr>
                                  <w:p w:rsidR="00447552" w:rsidRDefault="00447552">
                                    <w:pPr>
                                      <w:jc w:val="center"/>
                                      <w:rPr>
                                        <w:rFonts w:eastAsia="Times New Roman"/>
                                      </w:rPr>
                                    </w:pPr>
                                    <w:r>
                                      <w:rPr>
                                        <w:rFonts w:eastAsia="Times New Roman"/>
                                        <w:noProof/>
                                      </w:rPr>
                                      <w:drawing>
                                        <wp:inline distT="0" distB="0" distL="0" distR="0" wp14:anchorId="05FF2DFB" wp14:editId="470C9792">
                                          <wp:extent cx="5372100" cy="3762375"/>
                                          <wp:effectExtent l="0" t="0" r="0" b="0"/>
                                          <wp:docPr id="71" name="Afbeelding 71" descr="https://mcusercontent.com/0ee349ae0a83cd228530609c6/images/70a8ee96-634d-4b27-96d0-429a010c88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cusercontent.com/0ee349ae0a83cd228530609c6/images/70a8ee96-634d-4b27-96d0-429a010c883f.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2100" cy="3762375"/>
                                                  </a:xfrm>
                                                  <a:prstGeom prst="rect">
                                                    <a:avLst/>
                                                  </a:prstGeom>
                                                  <a:noFill/>
                                                  <a:ln>
                                                    <a:noFill/>
                                                  </a:ln>
                                                </pic:spPr>
                                              </pic:pic>
                                            </a:graphicData>
                                          </a:graphic>
                                        </wp:inline>
                                      </w:drawing>
                                    </w:r>
                                  </w:p>
                                </w:tc>
                              </w:tr>
                            </w:tbl>
                            <w:p w:rsidR="00447552" w:rsidRDefault="00447552">
                              <w:pPr>
                                <w:rPr>
                                  <w:rFonts w:eastAsia="Times New Roman"/>
                                  <w:sz w:val="20"/>
                                  <w:szCs w:val="20"/>
                                </w:rPr>
                              </w:pPr>
                            </w:p>
                          </w:tc>
                        </w:tr>
                      </w:tbl>
                      <w:p w:rsidR="00447552" w:rsidRDefault="00447552">
                        <w:pPr>
                          <w:rPr>
                            <w:rFonts w:eastAsia="Times New Roman"/>
                            <w:sz w:val="20"/>
                            <w:szCs w:val="20"/>
                          </w:rPr>
                        </w:pPr>
                      </w:p>
                    </w:tc>
                  </w:tr>
                </w:tbl>
                <w:p w:rsidR="00447552" w:rsidRDefault="00447552">
                  <w:pPr>
                    <w:jc w:val="center"/>
                    <w:rPr>
                      <w:rFonts w:eastAsia="Times New Roman"/>
                      <w:sz w:val="20"/>
                      <w:szCs w:val="20"/>
                    </w:rPr>
                  </w:pPr>
                </w:p>
              </w:tc>
            </w:tr>
          </w:tbl>
          <w:p w:rsidR="00447552" w:rsidRDefault="00447552">
            <w:pPr>
              <w:jc w:val="center"/>
              <w:rPr>
                <w:rFonts w:eastAsia="Times New Roman"/>
                <w:sz w:val="20"/>
                <w:szCs w:val="20"/>
              </w:rPr>
            </w:pPr>
          </w:p>
        </w:tc>
      </w:tr>
      <w:tr w:rsidR="00447552" w:rsidTr="00447552">
        <w:trPr>
          <w:jc w:val="center"/>
        </w:trPr>
        <w:tc>
          <w:tcPr>
            <w:tcW w:w="0" w:type="auto"/>
            <w:shd w:val="clear" w:color="auto" w:fill="2B2C6B"/>
            <w:tcMar>
              <w:top w:w="660" w:type="dxa"/>
              <w:left w:w="0" w:type="dxa"/>
              <w:bottom w:w="66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47552">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47552">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447552">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447552">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447552">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1440"/>
                                          </w:tblGrid>
                                          <w:tr w:rsidR="00447552">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645"/>
                                                </w:tblGrid>
                                                <w:tr w:rsidR="00447552">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447552">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447552">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47552">
                                                                    <w:tc>
                                                                      <w:tcPr>
                                                                        <w:tcW w:w="360" w:type="dxa"/>
                                                                        <w:vAlign w:val="center"/>
                                                                        <w:hideMark/>
                                                                      </w:tcPr>
                                                                      <w:p w:rsidR="00447552" w:rsidRDefault="00447552">
                                                                        <w:pPr>
                                                                          <w:jc w:val="center"/>
                                                                          <w:rPr>
                                                                            <w:rFonts w:eastAsia="Times New Roman"/>
                                                                          </w:rPr>
                                                                        </w:pPr>
                                                                        <w:r>
                                                                          <w:rPr>
                                                                            <w:rFonts w:eastAsia="Times New Roman"/>
                                                                            <w:noProof/>
                                                                            <w:color w:val="0000FF"/>
                                                                          </w:rPr>
                                                                          <w:lastRenderedPageBreak/>
                                                                          <w:drawing>
                                                                            <wp:inline distT="0" distB="0" distL="0" distR="0" wp14:anchorId="2993B799" wp14:editId="667C5DDA">
                                                                              <wp:extent cx="228600" cy="228600"/>
                                                                              <wp:effectExtent l="0" t="0" r="0" b="0"/>
                                                                              <wp:docPr id="72" name="Afbeelding 72" descr="TFC Gieten Facebook">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TFC Gieten 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47552" w:rsidRDefault="00447552">
                                                                  <w:pPr>
                                                                    <w:rPr>
                                                                      <w:rFonts w:eastAsia="Times New Roman"/>
                                                                      <w:sz w:val="20"/>
                                                                      <w:szCs w:val="20"/>
                                                                    </w:rPr>
                                                                  </w:pPr>
                                                                </w:p>
                                                              </w:tc>
                                                            </w:tr>
                                                          </w:tbl>
                                                          <w:p w:rsidR="00447552" w:rsidRDefault="00447552">
                                                            <w:pPr>
                                                              <w:rPr>
                                                                <w:rFonts w:eastAsia="Times New Roman"/>
                                                                <w:sz w:val="20"/>
                                                                <w:szCs w:val="20"/>
                                                              </w:rPr>
                                                            </w:pPr>
                                                          </w:p>
                                                        </w:tc>
                                                      </w:tr>
                                                    </w:tbl>
                                                    <w:p w:rsidR="00447552" w:rsidRDefault="00447552">
                                                      <w:pPr>
                                                        <w:rPr>
                                                          <w:rFonts w:eastAsia="Times New Roman"/>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447552">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447552">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447552">
                                                                    <w:tc>
                                                                      <w:tcPr>
                                                                        <w:tcW w:w="360" w:type="dxa"/>
                                                                        <w:vAlign w:val="center"/>
                                                                        <w:hideMark/>
                                                                      </w:tcPr>
                                                                      <w:p w:rsidR="00447552" w:rsidRDefault="00447552">
                                                                        <w:pPr>
                                                                          <w:jc w:val="center"/>
                                                                          <w:rPr>
                                                                            <w:rFonts w:eastAsia="Times New Roman"/>
                                                                          </w:rPr>
                                                                        </w:pPr>
                                                                        <w:r>
                                                                          <w:rPr>
                                                                            <w:rFonts w:eastAsia="Times New Roman"/>
                                                                            <w:noProof/>
                                                                            <w:color w:val="0000FF"/>
                                                                          </w:rPr>
                                                                          <w:drawing>
                                                                            <wp:inline distT="0" distB="0" distL="0" distR="0" wp14:anchorId="22F73204" wp14:editId="4AC7A22E">
                                                                              <wp:extent cx="228600" cy="228600"/>
                                                                              <wp:effectExtent l="0" t="0" r="0" b="0"/>
                                                                              <wp:docPr id="73" name="Afbeelding 73" descr="Instagram TFC Gieten">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nstagram TFC Giet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447552" w:rsidRDefault="00447552">
                                                                  <w:pPr>
                                                                    <w:rPr>
                                                                      <w:rFonts w:eastAsia="Times New Roman"/>
                                                                      <w:sz w:val="20"/>
                                                                      <w:szCs w:val="20"/>
                                                                    </w:rPr>
                                                                  </w:pPr>
                                                                </w:p>
                                                              </w:tc>
                                                            </w:tr>
                                                          </w:tbl>
                                                          <w:p w:rsidR="00447552" w:rsidRDefault="00447552">
                                                            <w:pPr>
                                                              <w:rPr>
                                                                <w:rFonts w:eastAsia="Times New Roman"/>
                                                                <w:sz w:val="20"/>
                                                                <w:szCs w:val="20"/>
                                                              </w:rPr>
                                                            </w:pPr>
                                                          </w:p>
                                                        </w:tc>
                                                      </w:tr>
                                                    </w:tbl>
                                                    <w:p w:rsidR="00447552" w:rsidRDefault="00447552">
                                                      <w:pPr>
                                                        <w:rPr>
                                                          <w:rFonts w:eastAsia="Times New Roman"/>
                                                          <w:sz w:val="20"/>
                                                          <w:szCs w:val="20"/>
                                                        </w:rPr>
                                                      </w:pPr>
                                                    </w:p>
                                                  </w:tc>
                                                </w:tr>
                                              </w:tbl>
                                              <w:p w:rsidR="00447552" w:rsidRDefault="00447552">
                                                <w:pPr>
                                                  <w:jc w:val="center"/>
                                                  <w:rPr>
                                                    <w:rFonts w:eastAsia="Times New Roman"/>
                                                    <w:sz w:val="20"/>
                                                    <w:szCs w:val="20"/>
                                                  </w:rPr>
                                                </w:pPr>
                                              </w:p>
                                            </w:tc>
                                          </w:tr>
                                        </w:tbl>
                                        <w:p w:rsidR="00447552" w:rsidRDefault="00447552">
                                          <w:pPr>
                                            <w:jc w:val="center"/>
                                            <w:rPr>
                                              <w:rFonts w:eastAsia="Times New Roman"/>
                                              <w:sz w:val="20"/>
                                              <w:szCs w:val="20"/>
                                            </w:rPr>
                                          </w:pPr>
                                        </w:p>
                                      </w:tc>
                                    </w:tr>
                                  </w:tbl>
                                  <w:p w:rsidR="00447552" w:rsidRDefault="00447552">
                                    <w:pPr>
                                      <w:jc w:val="center"/>
                                      <w:rPr>
                                        <w:rFonts w:eastAsia="Times New Roman"/>
                                        <w:sz w:val="20"/>
                                        <w:szCs w:val="20"/>
                                      </w:rPr>
                                    </w:pPr>
                                  </w:p>
                                </w:tc>
                              </w:tr>
                            </w:tbl>
                            <w:p w:rsidR="00447552" w:rsidRDefault="00447552">
                              <w:pPr>
                                <w:jc w:val="center"/>
                                <w:rPr>
                                  <w:rFonts w:eastAsia="Times New Roman"/>
                                  <w:sz w:val="20"/>
                                  <w:szCs w:val="20"/>
                                </w:rPr>
                              </w:pPr>
                            </w:p>
                          </w:tc>
                        </w:tr>
                      </w:tbl>
                      <w:p w:rsidR="00447552" w:rsidRDefault="0044755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47552">
                          <w:trPr>
                            <w:hidden/>
                          </w:trPr>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447552">
                                <w:trPr>
                                  <w:hidden/>
                                </w:trPr>
                                <w:tc>
                                  <w:tcPr>
                                    <w:tcW w:w="0" w:type="auto"/>
                                    <w:tcBorders>
                                      <w:top w:val="single" w:sz="12" w:space="0" w:color="EEEEEE"/>
                                      <w:left w:val="nil"/>
                                      <w:bottom w:val="nil"/>
                                      <w:right w:val="nil"/>
                                    </w:tcBorders>
                                    <w:vAlign w:val="center"/>
                                    <w:hideMark/>
                                  </w:tcPr>
                                  <w:p w:rsidR="00447552" w:rsidRDefault="00447552">
                                    <w:pPr>
                                      <w:rPr>
                                        <w:rFonts w:eastAsia="Times New Roman"/>
                                        <w:vanish/>
                                      </w:rPr>
                                    </w:pPr>
                                  </w:p>
                                </w:tc>
                              </w:tr>
                            </w:tbl>
                            <w:p w:rsidR="00447552" w:rsidRDefault="00447552">
                              <w:pPr>
                                <w:rPr>
                                  <w:rFonts w:eastAsia="Times New Roman"/>
                                  <w:sz w:val="20"/>
                                  <w:szCs w:val="20"/>
                                </w:rPr>
                              </w:pPr>
                            </w:p>
                          </w:tc>
                        </w:tr>
                      </w:tbl>
                      <w:p w:rsidR="00447552" w:rsidRDefault="00447552">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47552">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47552">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47552">
                                      <w:tc>
                                        <w:tcPr>
                                          <w:tcW w:w="0" w:type="auto"/>
                                          <w:tcMar>
                                            <w:top w:w="0" w:type="dxa"/>
                                            <w:left w:w="270" w:type="dxa"/>
                                            <w:bottom w:w="135" w:type="dxa"/>
                                            <w:right w:w="270" w:type="dxa"/>
                                          </w:tcMar>
                                          <w:hideMark/>
                                        </w:tcPr>
                                        <w:p w:rsidR="00447552" w:rsidRDefault="00447552">
                                          <w:pPr>
                                            <w:spacing w:line="360" w:lineRule="auto"/>
                                            <w:jc w:val="center"/>
                                            <w:rPr>
                                              <w:rFonts w:ascii="Helvetica" w:eastAsia="Times New Roman" w:hAnsi="Helvetica"/>
                                              <w:color w:val="FFFFFF"/>
                                              <w:sz w:val="18"/>
                                              <w:szCs w:val="18"/>
                                            </w:rPr>
                                          </w:pPr>
                                          <w:hyperlink r:id="rId12" w:tgtFrame="_blank" w:history="1">
                                            <w:r>
                                              <w:rPr>
                                                <w:rStyle w:val="Zwaar"/>
                                                <w:rFonts w:ascii="Helvetica" w:eastAsia="Times New Roman" w:hAnsi="Helvetica"/>
                                                <w:color w:val="FFFFFF"/>
                                                <w:sz w:val="18"/>
                                                <w:szCs w:val="18"/>
                                                <w:u w:val="single"/>
                                              </w:rPr>
                                              <w:t>www.tfcgieten.nl</w:t>
                                            </w:r>
                                          </w:hyperlink>
                                          <w:r>
                                            <w:rPr>
                                              <w:rFonts w:ascii="Helvetica" w:eastAsia="Times New Roman" w:hAnsi="Helvetica"/>
                                              <w:color w:val="FFFFFF"/>
                                              <w:sz w:val="18"/>
                                              <w:szCs w:val="18"/>
                                            </w:rPr>
                                            <w:t xml:space="preserve"> </w:t>
                                          </w:r>
                                        </w:p>
                                      </w:tc>
                                    </w:tr>
                                  </w:tbl>
                                  <w:p w:rsidR="00447552" w:rsidRDefault="00447552">
                                    <w:pPr>
                                      <w:rPr>
                                        <w:rFonts w:eastAsia="Times New Roman"/>
                                        <w:sz w:val="20"/>
                                        <w:szCs w:val="20"/>
                                      </w:rPr>
                                    </w:pPr>
                                  </w:p>
                                </w:tc>
                              </w:tr>
                            </w:tbl>
                            <w:p w:rsidR="00447552" w:rsidRDefault="00447552">
                              <w:pPr>
                                <w:rPr>
                                  <w:rFonts w:eastAsia="Times New Roman"/>
                                  <w:sz w:val="20"/>
                                  <w:szCs w:val="20"/>
                                </w:rPr>
                              </w:pPr>
                            </w:p>
                          </w:tc>
                        </w:tr>
                      </w:tbl>
                      <w:p w:rsidR="00447552" w:rsidRDefault="00447552">
                        <w:pPr>
                          <w:rPr>
                            <w:rFonts w:eastAsia="Times New Roman"/>
                            <w:sz w:val="20"/>
                            <w:szCs w:val="20"/>
                          </w:rPr>
                        </w:pPr>
                      </w:p>
                    </w:tc>
                  </w:tr>
                </w:tbl>
                <w:p w:rsidR="00447552" w:rsidRDefault="00447552">
                  <w:pPr>
                    <w:jc w:val="center"/>
                    <w:rPr>
                      <w:rFonts w:eastAsia="Times New Roman"/>
                      <w:sz w:val="20"/>
                      <w:szCs w:val="20"/>
                    </w:rPr>
                  </w:pPr>
                </w:p>
              </w:tc>
            </w:tr>
          </w:tbl>
          <w:p w:rsidR="00447552" w:rsidRDefault="00447552">
            <w:pPr>
              <w:jc w:val="center"/>
              <w:rPr>
                <w:rFonts w:eastAsia="Times New Roman"/>
                <w:sz w:val="20"/>
                <w:szCs w:val="20"/>
              </w:rPr>
            </w:pPr>
          </w:p>
        </w:tc>
      </w:tr>
    </w:tbl>
    <w:p w:rsidR="00C10FB6" w:rsidRDefault="00C10FB6">
      <w:bookmarkStart w:id="0" w:name="_GoBack"/>
      <w:bookmarkEnd w:id="0"/>
    </w:p>
    <w:sectPr w:rsidR="00C10F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0C31"/>
    <w:multiLevelType w:val="multilevel"/>
    <w:tmpl w:val="E6B66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6B4BCE"/>
    <w:multiLevelType w:val="multilevel"/>
    <w:tmpl w:val="BE9AA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5B4974"/>
    <w:multiLevelType w:val="multilevel"/>
    <w:tmpl w:val="7BFC0F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02E2F24"/>
    <w:multiLevelType w:val="multilevel"/>
    <w:tmpl w:val="888CD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0604B83"/>
    <w:multiLevelType w:val="multilevel"/>
    <w:tmpl w:val="52424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04413"/>
    <w:multiLevelType w:val="multilevel"/>
    <w:tmpl w:val="89445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0C667F0"/>
    <w:multiLevelType w:val="multilevel"/>
    <w:tmpl w:val="3AA41C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4AB39FA"/>
    <w:multiLevelType w:val="multilevel"/>
    <w:tmpl w:val="BAFCE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9F40AEC"/>
    <w:multiLevelType w:val="multilevel"/>
    <w:tmpl w:val="4B3EF6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C9F5D19"/>
    <w:multiLevelType w:val="multilevel"/>
    <w:tmpl w:val="AFA27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FD933B2"/>
    <w:multiLevelType w:val="multilevel"/>
    <w:tmpl w:val="E91EAC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08D10DE"/>
    <w:multiLevelType w:val="multilevel"/>
    <w:tmpl w:val="76C860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1231A38"/>
    <w:multiLevelType w:val="multilevel"/>
    <w:tmpl w:val="2DACA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14702BC"/>
    <w:multiLevelType w:val="multilevel"/>
    <w:tmpl w:val="46CEA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3171D3C"/>
    <w:multiLevelType w:val="multilevel"/>
    <w:tmpl w:val="689A64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A960ED6"/>
    <w:multiLevelType w:val="multilevel"/>
    <w:tmpl w:val="A502F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FD20129"/>
    <w:multiLevelType w:val="multilevel"/>
    <w:tmpl w:val="435A5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16"/>
    <w:lvlOverride w:ilvl="0"/>
    <w:lvlOverride w:ilvl="1"/>
    <w:lvlOverride w:ilvl="2"/>
    <w:lvlOverride w:ilvl="3"/>
    <w:lvlOverride w:ilvl="4"/>
    <w:lvlOverride w:ilvl="5"/>
    <w:lvlOverride w:ilvl="6"/>
    <w:lvlOverride w:ilvl="7"/>
    <w:lvlOverride w:ilvl="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52"/>
    <w:rsid w:val="00447552"/>
    <w:rsid w:val="00C10F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9F79E-7056-4E84-8FC5-808FDA9E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47552"/>
    <w:pPr>
      <w:spacing w:after="0" w:line="240" w:lineRule="auto"/>
    </w:pPr>
    <w:rPr>
      <w:rFonts w:ascii="Times New Roman" w:eastAsia="Calibri"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47552"/>
    <w:rPr>
      <w:color w:val="0000FF"/>
      <w:u w:val="single"/>
    </w:rPr>
  </w:style>
  <w:style w:type="character" w:styleId="Nadruk">
    <w:name w:val="Emphasis"/>
    <w:basedOn w:val="Standaardalinea-lettertype"/>
    <w:uiPriority w:val="20"/>
    <w:qFormat/>
    <w:rsid w:val="00447552"/>
    <w:rPr>
      <w:i/>
      <w:iCs/>
    </w:rPr>
  </w:style>
  <w:style w:type="character" w:styleId="Zwaar">
    <w:name w:val="Strong"/>
    <w:basedOn w:val="Standaardalinea-lettertype"/>
    <w:uiPriority w:val="22"/>
    <w:qFormat/>
    <w:rsid w:val="004475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1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ggo.us2.list-manage.com/track/click?u=0ee349ae0a83cd228530609c6&amp;id=0d30d6899b&amp;e=c37c70967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ziggo.us2.list-manage.com/track/click?u=0ee349ae0a83cd228530609c6&amp;id=9872af8d5d&amp;e=c37c70967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NULL" TargetMode="External"/><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hyperlink" Target="https://ziggo.us2.list-manage.com/track/click?u=0ee349ae0a83cd228530609c6&amp;id=4edf5e8fb4&amp;e=c37c70967c"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1484</Words>
  <Characters>8162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 Berghuis</dc:creator>
  <cp:keywords/>
  <dc:description/>
  <cp:lastModifiedBy>Ivo Berghuis</cp:lastModifiedBy>
  <cp:revision>1</cp:revision>
  <dcterms:created xsi:type="dcterms:W3CDTF">2021-12-12T18:44:00Z</dcterms:created>
  <dcterms:modified xsi:type="dcterms:W3CDTF">2021-12-12T18:44:00Z</dcterms:modified>
</cp:coreProperties>
</file>