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4A0" w:firstRow="1" w:lastRow="0" w:firstColumn="1" w:lastColumn="0" w:noHBand="0" w:noVBand="1"/>
      </w:tblPr>
      <w:tblGrid>
        <w:gridCol w:w="9072"/>
      </w:tblGrid>
      <w:tr w:rsidR="00B5236A" w:rsidRPr="00A80922" w:rsidTr="007947A5">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72"/>
            </w:tblGrid>
            <w:tr w:rsidR="00B5236A" w:rsidRPr="00A80922" w:rsidTr="007947A5">
              <w:trPr>
                <w:jc w:val="center"/>
              </w:trPr>
              <w:tc>
                <w:tcPr>
                  <w:tcW w:w="0" w:type="auto"/>
                  <w:shd w:val="clear" w:color="auto" w:fill="FFFEFE"/>
                  <w:tcMar>
                    <w:top w:w="3000" w:type="dxa"/>
                    <w:left w:w="0" w:type="dxa"/>
                    <w:bottom w:w="3000" w:type="dxa"/>
                    <w:right w:w="0" w:type="dxa"/>
                  </w:tcMar>
                  <w:hideMark/>
                </w:tcPr>
                <w:tbl>
                  <w:tblPr>
                    <w:tblpPr w:leftFromText="45" w:rightFromText="45" w:vertAnchor="text" w:horzAnchor="margin" w:tblpY="-2181"/>
                    <w:tblOverlap w:val="never"/>
                    <w:tblW w:w="0" w:type="auto"/>
                    <w:tblCellMar>
                      <w:left w:w="0" w:type="dxa"/>
                      <w:right w:w="0" w:type="dxa"/>
                    </w:tblCellMar>
                    <w:tblLook w:val="04A0" w:firstRow="1" w:lastRow="0" w:firstColumn="1" w:lastColumn="0" w:noHBand="0" w:noVBand="1"/>
                  </w:tblPr>
                  <w:tblGrid>
                    <w:gridCol w:w="8730"/>
                  </w:tblGrid>
                  <w:tr w:rsidR="00B5236A" w:rsidRPr="00A80922" w:rsidTr="00B5236A">
                    <w:tc>
                      <w:tcPr>
                        <w:tcW w:w="8730" w:type="dxa"/>
                        <w:tcMar>
                          <w:top w:w="0" w:type="dxa"/>
                          <w:left w:w="135" w:type="dxa"/>
                          <w:bottom w:w="0" w:type="dxa"/>
                          <w:right w:w="135" w:type="dxa"/>
                        </w:tcMar>
                        <w:hideMark/>
                      </w:tcPr>
                      <w:p w:rsidR="00B5236A" w:rsidRPr="00A80922" w:rsidRDefault="00B5236A" w:rsidP="00B5236A">
                        <w:pPr>
                          <w:spacing w:after="0" w:line="360" w:lineRule="auto"/>
                          <w:jc w:val="center"/>
                          <w:rPr>
                            <w:rFonts w:ascii="Helvetica" w:eastAsia="Times New Roman" w:hAnsi="Helvetica" w:cs="Calibri"/>
                            <w:color w:val="757575"/>
                            <w:sz w:val="24"/>
                            <w:szCs w:val="24"/>
                            <w:lang w:eastAsia="nl-NL"/>
                          </w:rPr>
                        </w:pPr>
                        <w:r w:rsidRPr="00A80922">
                          <w:rPr>
                            <w:rFonts w:ascii="Arial" w:eastAsia="Times New Roman" w:hAnsi="Arial" w:cs="Arial"/>
                            <w:b/>
                            <w:bCs/>
                            <w:i/>
                            <w:iCs/>
                            <w:color w:val="000000"/>
                            <w:sz w:val="21"/>
                            <w:szCs w:val="21"/>
                            <w:lang w:eastAsia="nl-NL"/>
                          </w:rPr>
                          <w:t>Toerflits</w:t>
                        </w:r>
                        <w:r w:rsidRPr="00A80922">
                          <w:rPr>
                            <w:rFonts w:ascii="Arial" w:eastAsia="Times New Roman" w:hAnsi="Arial" w:cs="Arial"/>
                            <w:b/>
                            <w:bCs/>
                            <w:color w:val="000000"/>
                            <w:sz w:val="21"/>
                            <w:szCs w:val="21"/>
                            <w:lang w:eastAsia="nl-NL"/>
                          </w:rPr>
                          <w:t xml:space="preserve"> </w:t>
                        </w:r>
                        <w:r w:rsidRPr="00A80922">
                          <w:rPr>
                            <w:rFonts w:ascii="Arial" w:eastAsia="Times New Roman" w:hAnsi="Arial" w:cs="Arial"/>
                            <w:color w:val="000000"/>
                            <w:sz w:val="21"/>
                            <w:szCs w:val="21"/>
                            <w:lang w:eastAsia="nl-NL"/>
                          </w:rPr>
                          <w:br/>
                          <w:t xml:space="preserve">is een tussentijdse nieuwsbrief waarmee de </w:t>
                        </w:r>
                        <w:proofErr w:type="spellStart"/>
                        <w:r w:rsidRPr="00A80922">
                          <w:rPr>
                            <w:rFonts w:ascii="Arial" w:eastAsia="Times New Roman" w:hAnsi="Arial" w:cs="Arial"/>
                            <w:color w:val="000000"/>
                            <w:sz w:val="21"/>
                            <w:szCs w:val="21"/>
                            <w:lang w:eastAsia="nl-NL"/>
                          </w:rPr>
                          <w:t>ToerFietsClub</w:t>
                        </w:r>
                        <w:proofErr w:type="spellEnd"/>
                        <w:r w:rsidRPr="00A80922">
                          <w:rPr>
                            <w:rFonts w:ascii="Arial" w:eastAsia="Times New Roman" w:hAnsi="Arial" w:cs="Arial"/>
                            <w:color w:val="000000"/>
                            <w:sz w:val="21"/>
                            <w:szCs w:val="21"/>
                            <w:lang w:eastAsia="nl-NL"/>
                          </w:rPr>
                          <w:t xml:space="preserve"> Gieten verenigingsnieuws</w:t>
                        </w:r>
                        <w:r w:rsidRPr="00A80922">
                          <w:rPr>
                            <w:rFonts w:ascii="Arial" w:eastAsia="Times New Roman" w:hAnsi="Arial" w:cs="Arial"/>
                            <w:color w:val="000000"/>
                            <w:sz w:val="21"/>
                            <w:szCs w:val="21"/>
                            <w:lang w:eastAsia="nl-NL"/>
                          </w:rPr>
                          <w:br/>
                          <w:t>voor leden en vrijwilligers extra onder de aandacht brengt</w:t>
                        </w:r>
                      </w:p>
                    </w:tc>
                  </w:tr>
                  <w:tr w:rsidR="00B5236A" w:rsidRPr="00A80922" w:rsidTr="00B5236A">
                    <w:tc>
                      <w:tcPr>
                        <w:tcW w:w="0" w:type="auto"/>
                        <w:tcMar>
                          <w:top w:w="135" w:type="dxa"/>
                          <w:left w:w="135" w:type="dxa"/>
                          <w:bottom w:w="0" w:type="dxa"/>
                          <w:right w:w="135" w:type="dxa"/>
                        </w:tcMar>
                        <w:hideMark/>
                      </w:tcPr>
                      <w:p w:rsidR="00B5236A" w:rsidRPr="00A80922" w:rsidRDefault="00B5236A" w:rsidP="00B5236A">
                        <w:pPr>
                          <w:spacing w:after="0" w:line="240" w:lineRule="auto"/>
                          <w:jc w:val="center"/>
                          <w:rPr>
                            <w:rFonts w:ascii="Calibri" w:eastAsia="Times New Roman" w:hAnsi="Calibri" w:cs="Times New Roman"/>
                            <w:lang w:eastAsia="nl-NL"/>
                          </w:rPr>
                        </w:pPr>
                        <w:r w:rsidRPr="00A80922">
                          <w:rPr>
                            <w:rFonts w:ascii="Calibri" w:eastAsia="Times New Roman" w:hAnsi="Calibri" w:cs="Times New Roman"/>
                            <w:noProof/>
                            <w:lang w:eastAsia="nl-NL"/>
                          </w:rPr>
                          <w:drawing>
                            <wp:inline distT="0" distB="0" distL="0" distR="0" wp14:anchorId="5BD1B673" wp14:editId="1751453A">
                              <wp:extent cx="5372100" cy="3019425"/>
                              <wp:effectExtent l="0" t="0" r="0" b="9525"/>
                              <wp:docPr id="8" name="Afbeelding 8" descr="https://mcusercontent.com/0ee349ae0a83cd228530609c6/images/082c25db-154d-40e7-aed4-66719c690a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cusercontent.com/0ee349ae0a83cd228530609c6/images/082c25db-154d-40e7-aed4-66719c690a88.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bl>
                <w:tbl>
                  <w:tblPr>
                    <w:tblpPr w:leftFromText="141" w:rightFromText="141" w:vertAnchor="text" w:horzAnchor="margin" w:tblpY="633"/>
                    <w:tblOverlap w:val="never"/>
                    <w:tblW w:w="0" w:type="auto"/>
                    <w:shd w:val="clear" w:color="auto" w:fill="9E9393"/>
                    <w:tblCellMar>
                      <w:left w:w="0" w:type="dxa"/>
                      <w:right w:w="0" w:type="dxa"/>
                    </w:tblCellMar>
                    <w:tblLook w:val="04A0" w:firstRow="1" w:lastRow="0" w:firstColumn="1" w:lastColumn="0" w:noHBand="0" w:noVBand="1"/>
                  </w:tblPr>
                  <w:tblGrid>
                    <w:gridCol w:w="5349"/>
                  </w:tblGrid>
                  <w:tr w:rsidR="00B5236A" w:rsidRPr="00A80922" w:rsidTr="00B5236A">
                    <w:tc>
                      <w:tcPr>
                        <w:tcW w:w="0" w:type="auto"/>
                        <w:shd w:val="clear" w:color="auto" w:fill="9E9393"/>
                        <w:tcMar>
                          <w:top w:w="270" w:type="dxa"/>
                          <w:left w:w="270" w:type="dxa"/>
                          <w:bottom w:w="270" w:type="dxa"/>
                          <w:right w:w="270" w:type="dxa"/>
                        </w:tcMar>
                        <w:vAlign w:val="center"/>
                        <w:hideMark/>
                      </w:tcPr>
                      <w:p w:rsidR="00B5236A" w:rsidRPr="00A80922" w:rsidRDefault="00B5236A" w:rsidP="00B5236A">
                        <w:pPr>
                          <w:spacing w:after="0" w:line="240" w:lineRule="auto"/>
                          <w:jc w:val="center"/>
                          <w:rPr>
                            <w:rFonts w:ascii="Verdana" w:eastAsia="Times New Roman" w:hAnsi="Verdana" w:cs="Calibri"/>
                            <w:sz w:val="27"/>
                            <w:szCs w:val="27"/>
                            <w:lang w:eastAsia="nl-NL"/>
                          </w:rPr>
                        </w:pPr>
                        <w:hyperlink r:id="rId6" w:tgtFrame="_self" w:tooltip="Toerflits 10 - 21 mei 2021 2021" w:history="1">
                          <w:r w:rsidRPr="00A80922">
                            <w:rPr>
                              <w:rFonts w:ascii="Verdana" w:eastAsia="Times New Roman" w:hAnsi="Verdana" w:cs="Times New Roman"/>
                              <w:b/>
                              <w:bCs/>
                              <w:color w:val="FFFFFF"/>
                              <w:sz w:val="27"/>
                              <w:szCs w:val="27"/>
                              <w:lang w:eastAsia="nl-NL"/>
                            </w:rPr>
                            <w:t>Toerflits 10 - 21 mei 2021 2021</w:t>
                          </w:r>
                        </w:hyperlink>
                        <w:r w:rsidRPr="00A80922">
                          <w:rPr>
                            <w:rFonts w:ascii="Verdana" w:eastAsia="Times New Roman" w:hAnsi="Verdana" w:cs="Times New Roman"/>
                            <w:sz w:val="27"/>
                            <w:szCs w:val="27"/>
                            <w:lang w:eastAsia="nl-NL"/>
                          </w:rPr>
                          <w:t xml:space="preserve"> </w:t>
                        </w:r>
                      </w:p>
                    </w:tc>
                  </w:tr>
                </w:tbl>
                <w:p w:rsidR="00B5236A" w:rsidRPr="00A80922" w:rsidRDefault="00B5236A" w:rsidP="00B5236A">
                  <w:pPr>
                    <w:spacing w:after="0" w:line="240" w:lineRule="auto"/>
                    <w:rPr>
                      <w:rFonts w:ascii="Calibri" w:eastAsia="Times New Roman" w:hAnsi="Calibri" w:cs="Times New Roman"/>
                      <w:lang w:eastAsia="nl-NL"/>
                    </w:rPr>
                  </w:pPr>
                  <w:bookmarkStart w:id="0" w:name="_GoBack"/>
                  <w:bookmarkEnd w:id="0"/>
                </w:p>
              </w:tc>
            </w:tr>
            <w:tr w:rsidR="00B5236A" w:rsidRPr="00A80922" w:rsidTr="007947A5">
              <w:trPr>
                <w:jc w:val="center"/>
              </w:trPr>
              <w:tc>
                <w:tcPr>
                  <w:tcW w:w="0" w:type="auto"/>
                  <w:shd w:val="clear" w:color="auto" w:fill="FFFEFE"/>
                  <w:hideMark/>
                </w:tcPr>
                <w:tbl>
                  <w:tblPr>
                    <w:tblW w:w="9000" w:type="dxa"/>
                    <w:jc w:val="center"/>
                    <w:tblCellMar>
                      <w:left w:w="0" w:type="dxa"/>
                      <w:right w:w="0" w:type="dxa"/>
                    </w:tblCellMar>
                    <w:tblLook w:val="04A0" w:firstRow="1" w:lastRow="0" w:firstColumn="1" w:lastColumn="0" w:noHBand="0" w:noVBand="1"/>
                  </w:tblPr>
                  <w:tblGrid>
                    <w:gridCol w:w="9000"/>
                  </w:tblGrid>
                  <w:tr w:rsidR="00B5236A" w:rsidRPr="00A80922" w:rsidTr="007947A5">
                    <w:trPr>
                      <w:jc w:val="center"/>
                    </w:trPr>
                    <w:tc>
                      <w:tcPr>
                        <w:tcW w:w="9000" w:type="dxa"/>
                        <w:hideMark/>
                      </w:tcPr>
                      <w:tbl>
                        <w:tblPr>
                          <w:tblW w:w="0" w:type="auto"/>
                          <w:jc w:val="center"/>
                          <w:tblCellMar>
                            <w:left w:w="0" w:type="dxa"/>
                            <w:right w:w="0" w:type="dxa"/>
                          </w:tblCellMar>
                          <w:tblLook w:val="04A0" w:firstRow="1" w:lastRow="0" w:firstColumn="1" w:lastColumn="0" w:noHBand="0" w:noVBand="1"/>
                        </w:tblPr>
                        <w:tblGrid>
                          <w:gridCol w:w="9000"/>
                        </w:tblGrid>
                        <w:tr w:rsidR="00B5236A" w:rsidRPr="00A80922" w:rsidTr="007947A5">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B5236A" w:rsidRPr="00A80922" w:rsidTr="007947A5">
                                <w:tc>
                                  <w:tcPr>
                                    <w:tcW w:w="0" w:type="auto"/>
                                    <w:tcMar>
                                      <w:top w:w="135" w:type="dxa"/>
                                      <w:left w:w="135" w:type="dxa"/>
                                      <w:bottom w:w="135" w:type="dxa"/>
                                      <w:right w:w="135" w:type="dxa"/>
                                    </w:tcMar>
                                    <w:hideMark/>
                                  </w:tcPr>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vanish/>
                                  <w:lang w:eastAsia="nl-NL"/>
                                </w:rPr>
                              </w:pPr>
                            </w:p>
                            <w:tbl>
                              <w:tblPr>
                                <w:tblW w:w="5000" w:type="pct"/>
                                <w:tblCellMar>
                                  <w:left w:w="0" w:type="dxa"/>
                                  <w:right w:w="0" w:type="dxa"/>
                                </w:tblCellMar>
                                <w:tblLook w:val="04A0" w:firstRow="1" w:lastRow="0" w:firstColumn="1" w:lastColumn="0" w:noHBand="0" w:noVBand="1"/>
                              </w:tblPr>
                              <w:tblGrid>
                                <w:gridCol w:w="9000"/>
                              </w:tblGrid>
                              <w:tr w:rsidR="00B5236A" w:rsidRPr="00A80922" w:rsidTr="00B5236A">
                                <w:trPr>
                                  <w:trHeight w:val="146"/>
                                </w:trPr>
                                <w:tc>
                                  <w:tcPr>
                                    <w:tcW w:w="0" w:type="auto"/>
                                    <w:tcMar>
                                      <w:top w:w="0" w:type="dxa"/>
                                      <w:left w:w="270" w:type="dxa"/>
                                      <w:bottom w:w="270" w:type="dxa"/>
                                      <w:right w:w="270" w:type="dxa"/>
                                    </w:tcMar>
                                    <w:hideMark/>
                                  </w:tcPr>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vanish/>
                                  <w:lang w:eastAsia="nl-NL"/>
                                </w:rPr>
                              </w:pPr>
                            </w:p>
                            <w:tbl>
                              <w:tblPr>
                                <w:tblW w:w="5000" w:type="pct"/>
                                <w:tblCellMar>
                                  <w:left w:w="0" w:type="dxa"/>
                                  <w:right w:w="0" w:type="dxa"/>
                                </w:tblCellMar>
                                <w:tblLook w:val="04A0" w:firstRow="1" w:lastRow="0" w:firstColumn="1" w:lastColumn="0" w:noHBand="0" w:noVBand="1"/>
                              </w:tblPr>
                              <w:tblGrid>
                                <w:gridCol w:w="9000"/>
                              </w:tblGrid>
                              <w:tr w:rsidR="00B5236A" w:rsidRPr="00A80922" w:rsidTr="007947A5">
                                <w:trPr>
                                  <w:hidden/>
                                </w:trPr>
                                <w:tc>
                                  <w:tcPr>
                                    <w:tcW w:w="0" w:type="auto"/>
                                    <w:tcMar>
                                      <w:top w:w="270" w:type="dxa"/>
                                      <w:left w:w="270" w:type="dxa"/>
                                      <w:bottom w:w="270" w:type="dxa"/>
                                      <w:right w:w="270" w:type="dxa"/>
                                    </w:tcMar>
                                    <w:vAlign w:val="center"/>
                                    <w:hideMark/>
                                  </w:tcPr>
                                  <w:tbl>
                                    <w:tblPr>
                                      <w:tblW w:w="5000" w:type="pct"/>
                                      <w:tblBorders>
                                        <w:top w:val="single" w:sz="48" w:space="0" w:color="A33B3B"/>
                                      </w:tblBorders>
                                      <w:tblCellMar>
                                        <w:left w:w="0" w:type="dxa"/>
                                        <w:right w:w="0" w:type="dxa"/>
                                      </w:tblCellMar>
                                      <w:tblLook w:val="04A0" w:firstRow="1" w:lastRow="0" w:firstColumn="1" w:lastColumn="0" w:noHBand="0" w:noVBand="1"/>
                                    </w:tblPr>
                                    <w:tblGrid>
                                      <w:gridCol w:w="8460"/>
                                    </w:tblGrid>
                                    <w:tr w:rsidR="00B5236A" w:rsidRPr="00A80922" w:rsidTr="007947A5">
                                      <w:trPr>
                                        <w:hidden/>
                                      </w:trPr>
                                      <w:tc>
                                        <w:tcPr>
                                          <w:tcW w:w="0" w:type="auto"/>
                                          <w:tcBorders>
                                            <w:top w:val="single" w:sz="48" w:space="0" w:color="A33B3B"/>
                                            <w:left w:val="nil"/>
                                            <w:bottom w:val="nil"/>
                                            <w:right w:val="nil"/>
                                          </w:tcBorders>
                                          <w:vAlign w:val="center"/>
                                          <w:hideMark/>
                                        </w:tcPr>
                                        <w:p w:rsidR="00B5236A" w:rsidRPr="00A80922" w:rsidRDefault="00B5236A" w:rsidP="007947A5">
                                          <w:pPr>
                                            <w:spacing w:after="0" w:line="240" w:lineRule="auto"/>
                                            <w:rPr>
                                              <w:rFonts w:ascii="Calibri" w:eastAsia="Times New Roman" w:hAnsi="Calibri" w:cs="Times New Roman"/>
                                              <w:vanish/>
                                              <w:lang w:eastAsia="nl-NL"/>
                                            </w:rPr>
                                          </w:pP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vanish/>
                                  <w:lang w:eastAsia="nl-NL"/>
                                </w:rPr>
                              </w:pPr>
                            </w:p>
                            <w:tbl>
                              <w:tblPr>
                                <w:tblW w:w="5000" w:type="pct"/>
                                <w:tblCellMar>
                                  <w:left w:w="0" w:type="dxa"/>
                                  <w:right w:w="0" w:type="dxa"/>
                                </w:tblCellMar>
                                <w:tblLook w:val="04A0" w:firstRow="1" w:lastRow="0" w:firstColumn="1" w:lastColumn="0" w:noHBand="0" w:noVBand="1"/>
                              </w:tblPr>
                              <w:tblGrid>
                                <w:gridCol w:w="9000"/>
                              </w:tblGrid>
                              <w:tr w:rsidR="00B5236A" w:rsidRPr="00A80922" w:rsidTr="007947A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5236A" w:rsidRPr="00A80922" w:rsidTr="007947A5">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B5236A" w:rsidRPr="00A80922" w:rsidTr="007947A5">
                                            <w:tc>
                                              <w:tcPr>
                                                <w:tcW w:w="0" w:type="auto"/>
                                                <w:tcMar>
                                                  <w:top w:w="0" w:type="dxa"/>
                                                  <w:left w:w="270" w:type="dxa"/>
                                                  <w:bottom w:w="135" w:type="dxa"/>
                                                  <w:right w:w="270" w:type="dxa"/>
                                                </w:tcMar>
                                                <w:hideMark/>
                                              </w:tcPr>
                                              <w:p w:rsidR="00B5236A" w:rsidRPr="00A80922" w:rsidRDefault="00B5236A" w:rsidP="007947A5">
                                                <w:pPr>
                                                  <w:spacing w:after="0" w:line="360" w:lineRule="auto"/>
                                                  <w:rPr>
                                                    <w:rFonts w:ascii="Arial" w:eastAsia="Times New Roman" w:hAnsi="Arial" w:cs="Arial"/>
                                                    <w:color w:val="757575"/>
                                                    <w:sz w:val="21"/>
                                                    <w:szCs w:val="21"/>
                                                    <w:lang w:eastAsia="nl-NL"/>
                                                  </w:rPr>
                                                </w:pPr>
                                                <w:r w:rsidRPr="00A80922">
                                                  <w:rPr>
                                                    <w:rFonts w:ascii="Arial" w:eastAsia="Times New Roman" w:hAnsi="Arial" w:cs="Arial"/>
                                                    <w:b/>
                                                    <w:bCs/>
                                                    <w:i/>
                                                    <w:iCs/>
                                                    <w:color w:val="A52A2A"/>
                                                    <w:sz w:val="24"/>
                                                    <w:szCs w:val="24"/>
                                                    <w:lang w:eastAsia="nl-NL"/>
                                                  </w:rPr>
                                                  <w:t>In deze toerflits</w:t>
                                                </w:r>
                                                <w:r w:rsidRPr="00A80922">
                                                  <w:rPr>
                                                    <w:rFonts w:ascii="Arial" w:eastAsia="Times New Roman" w:hAnsi="Arial" w:cs="Arial"/>
                                                    <w:color w:val="757575"/>
                                                    <w:sz w:val="21"/>
                                                    <w:szCs w:val="21"/>
                                                    <w:lang w:eastAsia="nl-NL"/>
                                                  </w:rPr>
                                                  <w:t xml:space="preserve"> </w:t>
                                                </w:r>
                                              </w:p>
                                              <w:p w:rsidR="00B5236A" w:rsidRPr="00A80922" w:rsidRDefault="00B5236A" w:rsidP="007947A5">
                                                <w:pPr>
                                                  <w:numPr>
                                                    <w:ilvl w:val="0"/>
                                                    <w:numId w:val="1"/>
                                                  </w:numPr>
                                                  <w:spacing w:before="100" w:beforeAutospacing="1" w:after="100" w:afterAutospacing="1" w:line="360" w:lineRule="auto"/>
                                                  <w:rPr>
                                                    <w:rFonts w:ascii="Arial" w:eastAsia="Times New Roman" w:hAnsi="Arial" w:cs="Arial"/>
                                                    <w:color w:val="757575"/>
                                                    <w:sz w:val="21"/>
                                                    <w:szCs w:val="21"/>
                                                    <w:lang w:eastAsia="nl-NL"/>
                                                  </w:rPr>
                                                </w:pPr>
                                                <w:proofErr w:type="spellStart"/>
                                                <w:r w:rsidRPr="00A80922">
                                                  <w:rPr>
                                                    <w:rFonts w:ascii="Arial" w:eastAsia="Times New Roman" w:hAnsi="Arial" w:cs="Arial"/>
                                                    <w:color w:val="757575"/>
                                                    <w:sz w:val="21"/>
                                                    <w:szCs w:val="21"/>
                                                    <w:lang w:eastAsia="nl-NL"/>
                                                  </w:rPr>
                                                  <w:t>Bestuursbericht</w:t>
                                                </w:r>
                                                <w:proofErr w:type="spellEnd"/>
                                                <w:r w:rsidRPr="00A80922">
                                                  <w:rPr>
                                                    <w:rFonts w:ascii="Arial" w:eastAsia="Times New Roman" w:hAnsi="Arial" w:cs="Arial"/>
                                                    <w:color w:val="757575"/>
                                                    <w:sz w:val="21"/>
                                                    <w:szCs w:val="21"/>
                                                    <w:lang w:eastAsia="nl-NL"/>
                                                  </w:rPr>
                                                  <w:t>: We mogen weer in een groep fietsen!</w:t>
                                                </w:r>
                                              </w:p>
                                              <w:p w:rsidR="00B5236A" w:rsidRPr="00A80922" w:rsidRDefault="00B5236A" w:rsidP="007947A5">
                                                <w:pPr>
                                                  <w:numPr>
                                                    <w:ilvl w:val="0"/>
                                                    <w:numId w:val="1"/>
                                                  </w:numPr>
                                                  <w:spacing w:before="100" w:beforeAutospacing="1" w:after="100" w:afterAutospacing="1" w:line="360" w:lineRule="auto"/>
                                                  <w:rPr>
                                                    <w:rFonts w:ascii="Arial" w:eastAsia="Times New Roman" w:hAnsi="Arial" w:cs="Arial"/>
                                                    <w:color w:val="757575"/>
                                                    <w:sz w:val="21"/>
                                                    <w:szCs w:val="21"/>
                                                    <w:lang w:eastAsia="nl-NL"/>
                                                  </w:rPr>
                                                </w:pPr>
                                                <w:r w:rsidRPr="00A80922">
                                                  <w:rPr>
                                                    <w:rFonts w:ascii="Arial" w:eastAsia="Times New Roman" w:hAnsi="Arial" w:cs="Arial"/>
                                                    <w:color w:val="757575"/>
                                                    <w:sz w:val="21"/>
                                                    <w:szCs w:val="21"/>
                                                    <w:lang w:eastAsia="nl-NL"/>
                                                  </w:rPr>
                                                  <w:t>Van de werkgroep MTB: Info Bartje 200</w:t>
                                                </w:r>
                                              </w:p>
                                              <w:p w:rsidR="00B5236A" w:rsidRPr="00A80922" w:rsidRDefault="00B5236A" w:rsidP="007947A5">
                                                <w:pPr>
                                                  <w:numPr>
                                                    <w:ilvl w:val="0"/>
                                                    <w:numId w:val="1"/>
                                                  </w:numPr>
                                                  <w:spacing w:before="100" w:beforeAutospacing="1" w:after="100" w:afterAutospacing="1" w:line="360" w:lineRule="auto"/>
                                                  <w:rPr>
                                                    <w:rFonts w:ascii="Arial" w:eastAsia="Times New Roman" w:hAnsi="Arial" w:cs="Arial"/>
                                                    <w:color w:val="757575"/>
                                                    <w:sz w:val="21"/>
                                                    <w:szCs w:val="21"/>
                                                    <w:lang w:eastAsia="nl-NL"/>
                                                  </w:rPr>
                                                </w:pPr>
                                                <w:r w:rsidRPr="00A80922">
                                                  <w:rPr>
                                                    <w:rFonts w:ascii="Arial" w:eastAsia="Times New Roman" w:hAnsi="Arial" w:cs="Arial"/>
                                                    <w:color w:val="757575"/>
                                                    <w:sz w:val="21"/>
                                                    <w:szCs w:val="21"/>
                                                    <w:lang w:eastAsia="nl-NL"/>
                                                  </w:rPr>
                                                  <w:t>Bedankt</w:t>
                                                </w:r>
                                              </w:p>
                                              <w:p w:rsidR="00B5236A" w:rsidRPr="00A80922" w:rsidRDefault="00B5236A" w:rsidP="007947A5">
                                                <w:pPr>
                                                  <w:numPr>
                                                    <w:ilvl w:val="0"/>
                                                    <w:numId w:val="1"/>
                                                  </w:numPr>
                                                  <w:spacing w:before="100" w:beforeAutospacing="1" w:after="100" w:afterAutospacing="1" w:line="360" w:lineRule="auto"/>
                                                  <w:rPr>
                                                    <w:rFonts w:ascii="Arial" w:eastAsia="Times New Roman" w:hAnsi="Arial" w:cs="Arial"/>
                                                    <w:color w:val="757575"/>
                                                    <w:sz w:val="21"/>
                                                    <w:szCs w:val="21"/>
                                                    <w:lang w:eastAsia="nl-NL"/>
                                                  </w:rPr>
                                                </w:pPr>
                                                <w:r w:rsidRPr="00A80922">
                                                  <w:rPr>
                                                    <w:rFonts w:ascii="Arial" w:eastAsia="Times New Roman" w:hAnsi="Arial" w:cs="Arial"/>
                                                    <w:color w:val="757575"/>
                                                    <w:sz w:val="21"/>
                                                    <w:szCs w:val="21"/>
                                                    <w:lang w:eastAsia="nl-NL"/>
                                                  </w:rPr>
                                                  <w:t> </w:t>
                                                </w: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vanish/>
                                  <w:lang w:eastAsia="nl-NL"/>
                                </w:rPr>
                              </w:pPr>
                            </w:p>
                            <w:tbl>
                              <w:tblPr>
                                <w:tblW w:w="5000" w:type="pct"/>
                                <w:tblCellMar>
                                  <w:left w:w="0" w:type="dxa"/>
                                  <w:right w:w="0" w:type="dxa"/>
                                </w:tblCellMar>
                                <w:tblLook w:val="04A0" w:firstRow="1" w:lastRow="0" w:firstColumn="1" w:lastColumn="0" w:noHBand="0" w:noVBand="1"/>
                              </w:tblPr>
                              <w:tblGrid>
                                <w:gridCol w:w="9000"/>
                              </w:tblGrid>
                              <w:tr w:rsidR="00B5236A" w:rsidRPr="00A80922" w:rsidTr="007947A5">
                                <w:trPr>
                                  <w:hidden/>
                                </w:trPr>
                                <w:tc>
                                  <w:tcPr>
                                    <w:tcW w:w="0" w:type="auto"/>
                                    <w:tcMar>
                                      <w:top w:w="270" w:type="dxa"/>
                                      <w:left w:w="270" w:type="dxa"/>
                                      <w:bottom w:w="270" w:type="dxa"/>
                                      <w:right w:w="270" w:type="dxa"/>
                                    </w:tcMar>
                                    <w:vAlign w:val="center"/>
                                    <w:hideMark/>
                                  </w:tcPr>
                                  <w:tbl>
                                    <w:tblPr>
                                      <w:tblW w:w="5000" w:type="pct"/>
                                      <w:tblBorders>
                                        <w:top w:val="single" w:sz="48" w:space="0" w:color="A33B3B"/>
                                      </w:tblBorders>
                                      <w:tblCellMar>
                                        <w:left w:w="0" w:type="dxa"/>
                                        <w:right w:w="0" w:type="dxa"/>
                                      </w:tblCellMar>
                                      <w:tblLook w:val="04A0" w:firstRow="1" w:lastRow="0" w:firstColumn="1" w:lastColumn="0" w:noHBand="0" w:noVBand="1"/>
                                    </w:tblPr>
                                    <w:tblGrid>
                                      <w:gridCol w:w="8460"/>
                                    </w:tblGrid>
                                    <w:tr w:rsidR="00B5236A" w:rsidRPr="00A80922" w:rsidTr="007947A5">
                                      <w:trPr>
                                        <w:hidden/>
                                      </w:trPr>
                                      <w:tc>
                                        <w:tcPr>
                                          <w:tcW w:w="0" w:type="auto"/>
                                          <w:tcBorders>
                                            <w:top w:val="single" w:sz="48" w:space="0" w:color="A33B3B"/>
                                            <w:left w:val="nil"/>
                                            <w:bottom w:val="nil"/>
                                            <w:right w:val="nil"/>
                                          </w:tcBorders>
                                          <w:vAlign w:val="center"/>
                                          <w:hideMark/>
                                        </w:tcPr>
                                        <w:p w:rsidR="00B5236A" w:rsidRPr="00A80922" w:rsidRDefault="00B5236A" w:rsidP="007947A5">
                                          <w:pPr>
                                            <w:spacing w:after="0" w:line="240" w:lineRule="auto"/>
                                            <w:rPr>
                                              <w:rFonts w:ascii="Calibri" w:eastAsia="Times New Roman" w:hAnsi="Calibri" w:cs="Times New Roman"/>
                                              <w:vanish/>
                                              <w:lang w:eastAsia="nl-NL"/>
                                            </w:rPr>
                                          </w:pP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vanish/>
                                  <w:lang w:eastAsia="nl-NL"/>
                                </w:rPr>
                              </w:pPr>
                            </w:p>
                            <w:tbl>
                              <w:tblPr>
                                <w:tblW w:w="5000" w:type="pct"/>
                                <w:tblCellMar>
                                  <w:left w:w="0" w:type="dxa"/>
                                  <w:right w:w="0" w:type="dxa"/>
                                </w:tblCellMar>
                                <w:tblLook w:val="04A0" w:firstRow="1" w:lastRow="0" w:firstColumn="1" w:lastColumn="0" w:noHBand="0" w:noVBand="1"/>
                              </w:tblPr>
                              <w:tblGrid>
                                <w:gridCol w:w="9000"/>
                              </w:tblGrid>
                              <w:tr w:rsidR="00B5236A" w:rsidRPr="00A80922" w:rsidTr="007947A5">
                                <w:trPr>
                                  <w:hidden/>
                                </w:trPr>
                                <w:tc>
                                  <w:tcPr>
                                    <w:tcW w:w="0" w:type="auto"/>
                                    <w:tcMar>
                                      <w:top w:w="270" w:type="dxa"/>
                                      <w:left w:w="270" w:type="dxa"/>
                                      <w:bottom w:w="270" w:type="dxa"/>
                                      <w:right w:w="270" w:type="dxa"/>
                                    </w:tcMar>
                                    <w:vAlign w:val="center"/>
                                    <w:hideMark/>
                                  </w:tcPr>
                                  <w:tbl>
                                    <w:tblPr>
                                      <w:tblW w:w="5000" w:type="pct"/>
                                      <w:tblBorders>
                                        <w:top w:val="single" w:sz="12" w:space="0" w:color="B22222"/>
                                      </w:tblBorders>
                                      <w:tblCellMar>
                                        <w:left w:w="0" w:type="dxa"/>
                                        <w:right w:w="0" w:type="dxa"/>
                                      </w:tblCellMar>
                                      <w:tblLook w:val="04A0" w:firstRow="1" w:lastRow="0" w:firstColumn="1" w:lastColumn="0" w:noHBand="0" w:noVBand="1"/>
                                    </w:tblPr>
                                    <w:tblGrid>
                                      <w:gridCol w:w="8460"/>
                                    </w:tblGrid>
                                    <w:tr w:rsidR="00B5236A" w:rsidRPr="00A80922" w:rsidTr="007947A5">
                                      <w:trPr>
                                        <w:hidden/>
                                      </w:trPr>
                                      <w:tc>
                                        <w:tcPr>
                                          <w:tcW w:w="0" w:type="auto"/>
                                          <w:tcBorders>
                                            <w:top w:val="single" w:sz="12" w:space="0" w:color="B22222"/>
                                            <w:left w:val="nil"/>
                                            <w:bottom w:val="nil"/>
                                            <w:right w:val="nil"/>
                                          </w:tcBorders>
                                          <w:vAlign w:val="center"/>
                                          <w:hideMark/>
                                        </w:tcPr>
                                        <w:p w:rsidR="00B5236A" w:rsidRPr="00A80922" w:rsidRDefault="00B5236A" w:rsidP="007947A5">
                                          <w:pPr>
                                            <w:spacing w:after="0" w:line="240" w:lineRule="auto"/>
                                            <w:rPr>
                                              <w:rFonts w:ascii="Calibri" w:eastAsia="Times New Roman" w:hAnsi="Calibri" w:cs="Times New Roman"/>
                                              <w:vanish/>
                                              <w:lang w:eastAsia="nl-NL"/>
                                            </w:rPr>
                                          </w:pP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vanish/>
                                  <w:lang w:eastAsia="nl-NL"/>
                                </w:rPr>
                              </w:pPr>
                            </w:p>
                            <w:tbl>
                              <w:tblPr>
                                <w:tblW w:w="5000" w:type="pct"/>
                                <w:tblCellMar>
                                  <w:left w:w="0" w:type="dxa"/>
                                  <w:right w:w="0" w:type="dxa"/>
                                </w:tblCellMar>
                                <w:tblLook w:val="04A0" w:firstRow="1" w:lastRow="0" w:firstColumn="1" w:lastColumn="0" w:noHBand="0" w:noVBand="1"/>
                              </w:tblPr>
                              <w:tblGrid>
                                <w:gridCol w:w="9000"/>
                              </w:tblGrid>
                              <w:tr w:rsidR="00B5236A" w:rsidRPr="00A80922" w:rsidTr="007947A5">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B5236A" w:rsidRPr="00A80922" w:rsidTr="007947A5">
                                      <w:trPr>
                                        <w:jc w:val="center"/>
                                        <w:hidden/>
                                      </w:trPr>
                                      <w:tc>
                                        <w:tcPr>
                                          <w:tcW w:w="0" w:type="auto"/>
                                          <w:hideMark/>
                                        </w:tcPr>
                                        <w:p w:rsidR="00B5236A" w:rsidRPr="00A80922" w:rsidRDefault="00B5236A" w:rsidP="007947A5">
                                          <w:pPr>
                                            <w:spacing w:after="0" w:line="240" w:lineRule="auto"/>
                                            <w:rPr>
                                              <w:rFonts w:ascii="Calibri" w:eastAsia="Times New Roman" w:hAnsi="Calibri" w:cs="Times New Roman"/>
                                              <w:vanish/>
                                              <w:lang w:eastAsia="nl-NL"/>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B5236A" w:rsidRPr="00A80922" w:rsidTr="007947A5">
                                            <w:tc>
                                              <w:tcPr>
                                                <w:tcW w:w="0" w:type="auto"/>
                                                <w:tcMar>
                                                  <w:top w:w="135" w:type="dxa"/>
                                                  <w:left w:w="270" w:type="dxa"/>
                                                  <w:bottom w:w="135" w:type="dxa"/>
                                                  <w:right w:w="270" w:type="dxa"/>
                                                </w:tcMar>
                                                <w:vAlign w:val="center"/>
                                                <w:hideMark/>
                                              </w:tcPr>
                                              <w:tbl>
                                                <w:tblPr>
                                                  <w:tblW w:w="5000" w:type="pct"/>
                                                  <w:tblLook w:val="04A0" w:firstRow="1" w:lastRow="0" w:firstColumn="1" w:lastColumn="0" w:noHBand="0" w:noVBand="1"/>
                                                </w:tblPr>
                                                <w:tblGrid>
                                                  <w:gridCol w:w="8454"/>
                                                </w:tblGrid>
                                                <w:tr w:rsidR="00B5236A" w:rsidRPr="00A80922" w:rsidTr="007947A5">
                                                  <w:tc>
                                                    <w:tcPr>
                                                      <w:tcW w:w="0" w:type="auto"/>
                                                      <w:tcMar>
                                                        <w:top w:w="270" w:type="dxa"/>
                                                        <w:left w:w="270" w:type="dxa"/>
                                                        <w:bottom w:w="270" w:type="dxa"/>
                                                        <w:right w:w="270" w:type="dxa"/>
                                                      </w:tcMar>
                                                      <w:hideMark/>
                                                    </w:tcPr>
                                                    <w:p w:rsidR="00B5236A" w:rsidRPr="00A80922" w:rsidRDefault="00B5236A" w:rsidP="007947A5">
                                                      <w:pPr>
                                                        <w:spacing w:after="0" w:line="360" w:lineRule="auto"/>
                                                        <w:rPr>
                                                          <w:rFonts w:ascii="Arial" w:eastAsia="Times New Roman" w:hAnsi="Arial" w:cs="Arial"/>
                                                          <w:color w:val="100F0F"/>
                                                          <w:sz w:val="21"/>
                                                          <w:szCs w:val="21"/>
                                                          <w:lang w:eastAsia="nl-NL"/>
                                                        </w:rPr>
                                                      </w:pPr>
                                                      <w:r w:rsidRPr="00A80922">
                                                        <w:rPr>
                                                          <w:rFonts w:ascii="Arial" w:eastAsia="Times New Roman" w:hAnsi="Arial" w:cs="Arial"/>
                                                          <w:b/>
                                                          <w:bCs/>
                                                          <w:color w:val="100F0F"/>
                                                          <w:sz w:val="21"/>
                                                          <w:szCs w:val="21"/>
                                                          <w:lang w:eastAsia="nl-NL"/>
                                                        </w:rPr>
                                                        <w:t>We mogen weer in een groep fietsen!</w:t>
                                                      </w:r>
                                                      <w:r w:rsidRPr="00A80922">
                                                        <w:rPr>
                                                          <w:rFonts w:ascii="Arial" w:eastAsia="Times New Roman" w:hAnsi="Arial" w:cs="Arial"/>
                                                          <w:color w:val="100F0F"/>
                                                          <w:sz w:val="21"/>
                                                          <w:szCs w:val="21"/>
                                                          <w:lang w:eastAsia="nl-NL"/>
                                                        </w:rPr>
                                                        <w:br/>
                                                      </w:r>
                                                      <w:r w:rsidRPr="00A80922">
                                                        <w:rPr>
                                                          <w:rFonts w:ascii="Arial" w:eastAsia="Times New Roman" w:hAnsi="Arial" w:cs="Arial"/>
                                                          <w:color w:val="100F0F"/>
                                                          <w:sz w:val="21"/>
                                                          <w:szCs w:val="21"/>
                                                          <w:lang w:eastAsia="nl-NL"/>
                                                        </w:rPr>
                                                        <w:br/>
                                                        <w:t xml:space="preserve">Maar er zijn wel restricties. Op 19 mei </w:t>
                                                      </w:r>
                                                      <w:proofErr w:type="spellStart"/>
                                                      <w:r w:rsidRPr="00A80922">
                                                        <w:rPr>
                                                          <w:rFonts w:ascii="Arial" w:eastAsia="Times New Roman" w:hAnsi="Arial" w:cs="Arial"/>
                                                          <w:color w:val="100F0F"/>
                                                          <w:sz w:val="21"/>
                                                          <w:szCs w:val="21"/>
                                                          <w:lang w:eastAsia="nl-NL"/>
                                                        </w:rPr>
                                                        <w:t>j.l</w:t>
                                                      </w:r>
                                                      <w:proofErr w:type="spellEnd"/>
                                                      <w:r w:rsidRPr="00A80922">
                                                        <w:rPr>
                                                          <w:rFonts w:ascii="Arial" w:eastAsia="Times New Roman" w:hAnsi="Arial" w:cs="Arial"/>
                                                          <w:color w:val="100F0F"/>
                                                          <w:sz w:val="21"/>
                                                          <w:szCs w:val="21"/>
                                                          <w:lang w:eastAsia="nl-NL"/>
                                                        </w:rPr>
                                                        <w:t>. zijn er versoepelingen ingegaan met betrekking tot het buitensporten. De overheid staat het toe om in het openbaar met maximaal 30 personen in een groep op 1,5 meter onderlinge afstand te sporten.</w:t>
                                                      </w:r>
                                                      <w:r w:rsidRPr="00A80922">
                                                        <w:rPr>
                                                          <w:rFonts w:ascii="Arial" w:eastAsia="Times New Roman" w:hAnsi="Arial" w:cs="Arial"/>
                                                          <w:color w:val="100F0F"/>
                                                          <w:sz w:val="21"/>
                                                          <w:szCs w:val="21"/>
                                                          <w:lang w:eastAsia="nl-NL"/>
                                                        </w:rPr>
                                                        <w:br/>
                                                        <w:t>Wij blijven als vereniging de richtlijnen van de NTFU volgen. De NTFU adviseert op de weg een groepsgrootte van maximaal 14 personen op weg en op de MTB een groep van maximaal 12 personen.</w:t>
                                                      </w:r>
                                                      <w:r w:rsidRPr="00A80922">
                                                        <w:rPr>
                                                          <w:rFonts w:ascii="Arial" w:eastAsia="Times New Roman" w:hAnsi="Arial" w:cs="Arial"/>
                                                          <w:color w:val="100F0F"/>
                                                          <w:sz w:val="21"/>
                                                          <w:szCs w:val="21"/>
                                                          <w:lang w:eastAsia="nl-NL"/>
                                                        </w:rPr>
                                                        <w:br/>
                                                        <w:t>De 1,5 meter afstand geldt ook voor de verzamelplaats, verkeerslichten e.d.</w:t>
                                                      </w:r>
                                                      <w:r w:rsidRPr="00A80922">
                                                        <w:rPr>
                                                          <w:rFonts w:ascii="Arial" w:eastAsia="Times New Roman" w:hAnsi="Arial" w:cs="Arial"/>
                                                          <w:color w:val="100F0F"/>
                                                          <w:sz w:val="21"/>
                                                          <w:szCs w:val="21"/>
                                                          <w:lang w:eastAsia="nl-NL"/>
                                                        </w:rPr>
                                                        <w:br/>
                                                        <w:t>Door de onderlinge afstand kan de groep groot worden, houd daarom rekenschap met medeweggebruikers.</w:t>
                                                      </w:r>
                                                      <w:r w:rsidRPr="00A80922">
                                                        <w:rPr>
                                                          <w:rFonts w:ascii="Arial" w:eastAsia="Times New Roman" w:hAnsi="Arial" w:cs="Arial"/>
                                                          <w:color w:val="100F0F"/>
                                                          <w:sz w:val="21"/>
                                                          <w:szCs w:val="21"/>
                                                          <w:lang w:eastAsia="nl-NL"/>
                                                        </w:rPr>
                                                        <w:br/>
                                                        <w:t> </w:t>
                                                      </w:r>
                                                      <w:r w:rsidRPr="00A80922">
                                                        <w:rPr>
                                                          <w:rFonts w:ascii="Arial" w:eastAsia="Times New Roman" w:hAnsi="Arial" w:cs="Arial"/>
                                                          <w:color w:val="100F0F"/>
                                                          <w:sz w:val="21"/>
                                                          <w:szCs w:val="21"/>
                                                          <w:lang w:eastAsia="nl-NL"/>
                                                        </w:rPr>
                                                        <w:br/>
                                                        <w:t>Voor meer informatie kijk op de website van de NTFU of de onderstaande links.</w:t>
                                                      </w:r>
                                                      <w:r w:rsidRPr="00A80922">
                                                        <w:rPr>
                                                          <w:rFonts w:ascii="Arial" w:eastAsia="Times New Roman" w:hAnsi="Arial" w:cs="Arial"/>
                                                          <w:color w:val="100F0F"/>
                                                          <w:sz w:val="21"/>
                                                          <w:szCs w:val="21"/>
                                                          <w:lang w:eastAsia="nl-NL"/>
                                                        </w:rPr>
                                                        <w:br/>
                                                        <w:t> </w:t>
                                                      </w:r>
                                                      <w:r w:rsidRPr="00A80922">
                                                        <w:rPr>
                                                          <w:rFonts w:ascii="Arial" w:eastAsia="Times New Roman" w:hAnsi="Arial" w:cs="Arial"/>
                                                          <w:color w:val="100F0F"/>
                                                          <w:sz w:val="21"/>
                                                          <w:szCs w:val="21"/>
                                                          <w:lang w:eastAsia="nl-NL"/>
                                                        </w:rPr>
                                                        <w:br/>
                                                      </w:r>
                                                      <w:hyperlink r:id="rId7" w:history="1">
                                                        <w:r w:rsidRPr="00A80922">
                                                          <w:rPr>
                                                            <w:rFonts w:ascii="Arial" w:eastAsia="Times New Roman" w:hAnsi="Arial" w:cs="Arial"/>
                                                            <w:color w:val="007C89"/>
                                                            <w:sz w:val="21"/>
                                                            <w:szCs w:val="21"/>
                                                            <w:u w:val="single"/>
                                                            <w:lang w:eastAsia="nl-NL"/>
                                                          </w:rPr>
                                                          <w:t>https://www.ntfu.nl</w:t>
                                                        </w:r>
                                                      </w:hyperlink>
                                                      <w:r w:rsidRPr="00A80922">
                                                        <w:rPr>
                                                          <w:rFonts w:ascii="Arial" w:eastAsia="Times New Roman" w:hAnsi="Arial" w:cs="Arial"/>
                                                          <w:color w:val="100F0F"/>
                                                          <w:sz w:val="21"/>
                                                          <w:szCs w:val="21"/>
                                                          <w:lang w:eastAsia="nl-NL"/>
                                                        </w:rPr>
                                                        <w:br/>
                                                        <w:t> </w:t>
                                                      </w:r>
                                                      <w:r w:rsidRPr="00A80922">
                                                        <w:rPr>
                                                          <w:rFonts w:ascii="Arial" w:eastAsia="Times New Roman" w:hAnsi="Arial" w:cs="Arial"/>
                                                          <w:color w:val="100F0F"/>
                                                          <w:sz w:val="21"/>
                                                          <w:szCs w:val="21"/>
                                                          <w:lang w:eastAsia="nl-NL"/>
                                                        </w:rPr>
                                                        <w:br/>
                                                      </w:r>
                                                      <w:hyperlink r:id="rId8" w:history="1">
                                                        <w:r w:rsidRPr="00A80922">
                                                          <w:rPr>
                                                            <w:rFonts w:ascii="Arial" w:eastAsia="Times New Roman" w:hAnsi="Arial" w:cs="Arial"/>
                                                            <w:color w:val="007C89"/>
                                                            <w:sz w:val="21"/>
                                                            <w:szCs w:val="21"/>
                                                            <w:u w:val="single"/>
                                                            <w:lang w:eastAsia="nl-NL"/>
                                                          </w:rPr>
                                                          <w:t>https://www.ntfu.nl/home/nieuws/id/1330/wat-betekenen-de-versoepelingen-voor-de-wielersport</w:t>
                                                        </w:r>
                                                      </w:hyperlink>
                                                      <w:r w:rsidRPr="00A80922">
                                                        <w:rPr>
                                                          <w:rFonts w:ascii="Arial" w:eastAsia="Times New Roman" w:hAnsi="Arial" w:cs="Arial"/>
                                                          <w:color w:val="100F0F"/>
                                                          <w:sz w:val="21"/>
                                                          <w:szCs w:val="21"/>
                                                          <w:lang w:eastAsia="nl-NL"/>
                                                        </w:rPr>
                                                        <w:br/>
                                                        <w:t> </w:t>
                                                      </w:r>
                                                      <w:r w:rsidRPr="00A80922">
                                                        <w:rPr>
                                                          <w:rFonts w:ascii="Arial" w:eastAsia="Times New Roman" w:hAnsi="Arial" w:cs="Arial"/>
                                                          <w:color w:val="100F0F"/>
                                                          <w:sz w:val="21"/>
                                                          <w:szCs w:val="21"/>
                                                          <w:lang w:eastAsia="nl-NL"/>
                                                        </w:rPr>
                                                        <w:br/>
                                                      </w:r>
                                                      <w:hyperlink r:id="rId9" w:history="1">
                                                        <w:r w:rsidRPr="00A80922">
                                                          <w:rPr>
                                                            <w:rFonts w:ascii="Arial" w:eastAsia="Times New Roman" w:hAnsi="Arial" w:cs="Arial"/>
                                                            <w:color w:val="007C89"/>
                                                            <w:sz w:val="21"/>
                                                            <w:szCs w:val="21"/>
                                                            <w:u w:val="single"/>
                                                            <w:lang w:eastAsia="nl-NL"/>
                                                          </w:rPr>
                                                          <w:t>https://www.ntfu.nl/home/nieuws/id/1155/vragen-over-fietsen-in-coronatijd</w:t>
                                                        </w:r>
                                                      </w:hyperlink>
                                                      <w:r w:rsidRPr="00A80922">
                                                        <w:rPr>
                                                          <w:rFonts w:ascii="Arial" w:eastAsia="Times New Roman" w:hAnsi="Arial" w:cs="Arial"/>
                                                          <w:color w:val="100F0F"/>
                                                          <w:sz w:val="21"/>
                                                          <w:szCs w:val="21"/>
                                                          <w:lang w:eastAsia="nl-NL"/>
                                                        </w:rPr>
                                                        <w:br/>
                                                        <w:t> </w:t>
                                                      </w:r>
                                                      <w:r w:rsidRPr="00A80922">
                                                        <w:rPr>
                                                          <w:rFonts w:ascii="Arial" w:eastAsia="Times New Roman" w:hAnsi="Arial" w:cs="Arial"/>
                                                          <w:color w:val="100F0F"/>
                                                          <w:sz w:val="21"/>
                                                          <w:szCs w:val="21"/>
                                                          <w:lang w:eastAsia="nl-NL"/>
                                                        </w:rPr>
                                                        <w:br/>
                                                      </w:r>
                                                      <w:r w:rsidRPr="00A80922">
                                                        <w:rPr>
                                                          <w:rFonts w:ascii="Arial" w:eastAsia="Times New Roman" w:hAnsi="Arial" w:cs="Arial"/>
                                                          <w:b/>
                                                          <w:bCs/>
                                                          <w:color w:val="100F0F"/>
                                                          <w:sz w:val="21"/>
                                                          <w:szCs w:val="21"/>
                                                          <w:lang w:eastAsia="nl-NL"/>
                                                        </w:rPr>
                                                        <w:t>Trainingen</w:t>
                                                      </w:r>
                                                      <w:r w:rsidRPr="00A80922">
                                                        <w:rPr>
                                                          <w:rFonts w:ascii="Arial" w:eastAsia="Times New Roman" w:hAnsi="Arial" w:cs="Arial"/>
                                                          <w:color w:val="100F0F"/>
                                                          <w:sz w:val="21"/>
                                                          <w:szCs w:val="21"/>
                                                          <w:lang w:eastAsia="nl-NL"/>
                                                        </w:rPr>
                                                        <w:br/>
                                                        <w:t>Zondagochtend               09.30u</w:t>
                                                      </w:r>
                                                      <w:r w:rsidRPr="00A80922">
                                                        <w:rPr>
                                                          <w:rFonts w:ascii="Arial" w:eastAsia="Times New Roman" w:hAnsi="Arial" w:cs="Arial"/>
                                                          <w:color w:val="100F0F"/>
                                                          <w:sz w:val="21"/>
                                                          <w:szCs w:val="21"/>
                                                          <w:lang w:eastAsia="nl-NL"/>
                                                        </w:rPr>
                                                        <w:br/>
                                                      </w:r>
                                                      <w:r w:rsidRPr="00A80922">
                                                        <w:rPr>
                                                          <w:rFonts w:ascii="Arial" w:eastAsia="Times New Roman" w:hAnsi="Arial" w:cs="Arial"/>
                                                          <w:color w:val="100F0F"/>
                                                          <w:sz w:val="21"/>
                                                          <w:szCs w:val="21"/>
                                                          <w:lang w:eastAsia="nl-NL"/>
                                                        </w:rPr>
                                                        <w:lastRenderedPageBreak/>
                                                        <w:t>               Start toerfietsers:                                         Jumbo</w:t>
                                                      </w:r>
                                                      <w:r w:rsidRPr="00A80922">
                                                        <w:rPr>
                                                          <w:rFonts w:ascii="Arial" w:eastAsia="Times New Roman" w:hAnsi="Arial" w:cs="Arial"/>
                                                          <w:color w:val="100F0F"/>
                                                          <w:sz w:val="21"/>
                                                          <w:szCs w:val="21"/>
                                                          <w:lang w:eastAsia="nl-NL"/>
                                                        </w:rPr>
                                                        <w:br/>
                                                        <w:t xml:space="preserve">               Start </w:t>
                                                      </w:r>
                                                      <w:proofErr w:type="spellStart"/>
                                                      <w:r w:rsidRPr="00A80922">
                                                        <w:rPr>
                                                          <w:rFonts w:ascii="Arial" w:eastAsia="Times New Roman" w:hAnsi="Arial" w:cs="Arial"/>
                                                          <w:color w:val="100F0F"/>
                                                          <w:sz w:val="21"/>
                                                          <w:szCs w:val="21"/>
                                                          <w:lang w:eastAsia="nl-NL"/>
                                                        </w:rPr>
                                                        <w:t>MTB’ers</w:t>
                                                      </w:r>
                                                      <w:proofErr w:type="spellEnd"/>
                                                      <w:r w:rsidRPr="00A80922">
                                                        <w:rPr>
                                                          <w:rFonts w:ascii="Arial" w:eastAsia="Times New Roman" w:hAnsi="Arial" w:cs="Arial"/>
                                                          <w:color w:val="100F0F"/>
                                                          <w:sz w:val="21"/>
                                                          <w:szCs w:val="21"/>
                                                          <w:lang w:eastAsia="nl-NL"/>
                                                        </w:rPr>
                                                        <w:t>:                                              Profile</w:t>
                                                      </w:r>
                                                      <w:r w:rsidRPr="00A80922">
                                                        <w:rPr>
                                                          <w:rFonts w:ascii="Arial" w:eastAsia="Times New Roman" w:hAnsi="Arial" w:cs="Arial"/>
                                                          <w:color w:val="100F0F"/>
                                                          <w:sz w:val="21"/>
                                                          <w:szCs w:val="21"/>
                                                          <w:lang w:eastAsia="nl-NL"/>
                                                        </w:rPr>
                                                        <w:br/>
                                                      </w:r>
                                                      <w:r w:rsidRPr="00A80922">
                                                        <w:rPr>
                                                          <w:rFonts w:ascii="Arial" w:eastAsia="Times New Roman" w:hAnsi="Arial" w:cs="Arial"/>
                                                          <w:color w:val="100F0F"/>
                                                          <w:sz w:val="21"/>
                                                          <w:szCs w:val="21"/>
                                                          <w:lang w:eastAsia="nl-NL"/>
                                                        </w:rPr>
                                                        <w:br/>
                                                        <w:t>Maandagavond 19.00u</w:t>
                                                      </w:r>
                                                      <w:r w:rsidRPr="00A80922">
                                                        <w:rPr>
                                                          <w:rFonts w:ascii="Arial" w:eastAsia="Times New Roman" w:hAnsi="Arial" w:cs="Arial"/>
                                                          <w:color w:val="100F0F"/>
                                                          <w:sz w:val="21"/>
                                                          <w:szCs w:val="21"/>
                                                          <w:lang w:eastAsia="nl-NL"/>
                                                        </w:rPr>
                                                        <w:br/>
                                                        <w:t>               Start toerfietsers (dames):                         Jumbo</w:t>
                                                      </w:r>
                                                      <w:r w:rsidRPr="00A80922">
                                                        <w:rPr>
                                                          <w:rFonts w:ascii="Arial" w:eastAsia="Times New Roman" w:hAnsi="Arial" w:cs="Arial"/>
                                                          <w:color w:val="100F0F"/>
                                                          <w:sz w:val="21"/>
                                                          <w:szCs w:val="21"/>
                                                          <w:lang w:eastAsia="nl-NL"/>
                                                        </w:rPr>
                                                        <w:br/>
                                                        <w:t> </w:t>
                                                      </w:r>
                                                      <w:r w:rsidRPr="00A80922">
                                                        <w:rPr>
                                                          <w:rFonts w:ascii="Arial" w:eastAsia="Times New Roman" w:hAnsi="Arial" w:cs="Arial"/>
                                                          <w:color w:val="100F0F"/>
                                                          <w:sz w:val="21"/>
                                                          <w:szCs w:val="21"/>
                                                          <w:lang w:eastAsia="nl-NL"/>
                                                        </w:rPr>
                                                        <w:br/>
                                                        <w:t>Dinsdagavond    19.00u</w:t>
                                                      </w:r>
                                                      <w:r w:rsidRPr="00A80922">
                                                        <w:rPr>
                                                          <w:rFonts w:ascii="Arial" w:eastAsia="Times New Roman" w:hAnsi="Arial" w:cs="Arial"/>
                                                          <w:color w:val="100F0F"/>
                                                          <w:sz w:val="21"/>
                                                          <w:szCs w:val="21"/>
                                                          <w:lang w:eastAsia="nl-NL"/>
                                                        </w:rPr>
                                                        <w:br/>
                                                        <w:t>               Start toerfietsers:                                         Jumbo</w:t>
                                                      </w:r>
                                                      <w:r w:rsidRPr="00A80922">
                                                        <w:rPr>
                                                          <w:rFonts w:ascii="Arial" w:eastAsia="Times New Roman" w:hAnsi="Arial" w:cs="Arial"/>
                                                          <w:color w:val="100F0F"/>
                                                          <w:sz w:val="21"/>
                                                          <w:szCs w:val="21"/>
                                                          <w:lang w:eastAsia="nl-NL"/>
                                                        </w:rPr>
                                                        <w:br/>
                                                        <w:t> </w:t>
                                                      </w:r>
                                                      <w:r w:rsidRPr="00A80922">
                                                        <w:rPr>
                                                          <w:rFonts w:ascii="Arial" w:eastAsia="Times New Roman" w:hAnsi="Arial" w:cs="Arial"/>
                                                          <w:color w:val="100F0F"/>
                                                          <w:sz w:val="21"/>
                                                          <w:szCs w:val="21"/>
                                                          <w:lang w:eastAsia="nl-NL"/>
                                                        </w:rPr>
                                                        <w:br/>
                                                        <w:t>Woensdagmiddag 13.30u</w:t>
                                                      </w:r>
                                                      <w:r w:rsidRPr="00A80922">
                                                        <w:rPr>
                                                          <w:rFonts w:ascii="Arial" w:eastAsia="Times New Roman" w:hAnsi="Arial" w:cs="Arial"/>
                                                          <w:color w:val="100F0F"/>
                                                          <w:sz w:val="21"/>
                                                          <w:szCs w:val="21"/>
                                                          <w:lang w:eastAsia="nl-NL"/>
                                                        </w:rPr>
                                                        <w:br/>
                                                        <w:t>               Start toerfietser (krasse knarren):             De Wendeling.</w:t>
                                                      </w:r>
                                                      <w:r w:rsidRPr="00A80922">
                                                        <w:rPr>
                                                          <w:rFonts w:ascii="Arial" w:eastAsia="Times New Roman" w:hAnsi="Arial" w:cs="Arial"/>
                                                          <w:color w:val="100F0F"/>
                                                          <w:sz w:val="21"/>
                                                          <w:szCs w:val="21"/>
                                                          <w:lang w:eastAsia="nl-NL"/>
                                                        </w:rPr>
                                                        <w:br/>
                                                        <w:t> </w:t>
                                                      </w: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jc w:val="center"/>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vanish/>
                                  <w:lang w:eastAsia="nl-NL"/>
                                </w:rPr>
                              </w:pPr>
                            </w:p>
                            <w:tbl>
                              <w:tblPr>
                                <w:tblW w:w="5000" w:type="pct"/>
                                <w:tblCellMar>
                                  <w:left w:w="0" w:type="dxa"/>
                                  <w:right w:w="0" w:type="dxa"/>
                                </w:tblCellMar>
                                <w:tblLook w:val="04A0" w:firstRow="1" w:lastRow="0" w:firstColumn="1" w:lastColumn="0" w:noHBand="0" w:noVBand="1"/>
                              </w:tblPr>
                              <w:tblGrid>
                                <w:gridCol w:w="9000"/>
                              </w:tblGrid>
                              <w:tr w:rsidR="00B5236A" w:rsidRPr="00A80922" w:rsidTr="007947A5">
                                <w:trPr>
                                  <w:hidden/>
                                </w:trPr>
                                <w:tc>
                                  <w:tcPr>
                                    <w:tcW w:w="0" w:type="auto"/>
                                    <w:tcMar>
                                      <w:top w:w="270" w:type="dxa"/>
                                      <w:left w:w="270" w:type="dxa"/>
                                      <w:bottom w:w="270" w:type="dxa"/>
                                      <w:right w:w="270" w:type="dxa"/>
                                    </w:tcMar>
                                    <w:vAlign w:val="center"/>
                                    <w:hideMark/>
                                  </w:tcPr>
                                  <w:tbl>
                                    <w:tblPr>
                                      <w:tblW w:w="5000" w:type="pct"/>
                                      <w:tblBorders>
                                        <w:top w:val="single" w:sz="12" w:space="0" w:color="B22222"/>
                                      </w:tblBorders>
                                      <w:tblCellMar>
                                        <w:left w:w="0" w:type="dxa"/>
                                        <w:right w:w="0" w:type="dxa"/>
                                      </w:tblCellMar>
                                      <w:tblLook w:val="04A0" w:firstRow="1" w:lastRow="0" w:firstColumn="1" w:lastColumn="0" w:noHBand="0" w:noVBand="1"/>
                                    </w:tblPr>
                                    <w:tblGrid>
                                      <w:gridCol w:w="8460"/>
                                    </w:tblGrid>
                                    <w:tr w:rsidR="00B5236A" w:rsidRPr="00A80922" w:rsidTr="007947A5">
                                      <w:trPr>
                                        <w:hidden/>
                                      </w:trPr>
                                      <w:tc>
                                        <w:tcPr>
                                          <w:tcW w:w="0" w:type="auto"/>
                                          <w:tcBorders>
                                            <w:top w:val="single" w:sz="12" w:space="0" w:color="B22222"/>
                                            <w:left w:val="nil"/>
                                            <w:bottom w:val="nil"/>
                                            <w:right w:val="nil"/>
                                          </w:tcBorders>
                                          <w:vAlign w:val="center"/>
                                          <w:hideMark/>
                                        </w:tcPr>
                                        <w:p w:rsidR="00B5236A" w:rsidRPr="00A80922" w:rsidRDefault="00B5236A" w:rsidP="007947A5">
                                          <w:pPr>
                                            <w:spacing w:after="0" w:line="240" w:lineRule="auto"/>
                                            <w:rPr>
                                              <w:rFonts w:ascii="Calibri" w:eastAsia="Times New Roman" w:hAnsi="Calibri" w:cs="Times New Roman"/>
                                              <w:vanish/>
                                              <w:lang w:eastAsia="nl-NL"/>
                                            </w:rPr>
                                          </w:pP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vanish/>
                                  <w:lang w:eastAsia="nl-NL"/>
                                </w:rPr>
                              </w:pPr>
                            </w:p>
                            <w:tbl>
                              <w:tblPr>
                                <w:tblW w:w="5000" w:type="pct"/>
                                <w:tblCellMar>
                                  <w:left w:w="0" w:type="dxa"/>
                                  <w:right w:w="0" w:type="dxa"/>
                                </w:tblCellMar>
                                <w:tblLook w:val="04A0" w:firstRow="1" w:lastRow="0" w:firstColumn="1" w:lastColumn="0" w:noHBand="0" w:noVBand="1"/>
                              </w:tblPr>
                              <w:tblGrid>
                                <w:gridCol w:w="9000"/>
                              </w:tblGrid>
                              <w:tr w:rsidR="00B5236A" w:rsidRPr="00A80922" w:rsidTr="007947A5">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B5236A" w:rsidRPr="00A80922" w:rsidTr="007947A5">
                                      <w:trPr>
                                        <w:jc w:val="center"/>
                                        <w:hidden/>
                                      </w:trPr>
                                      <w:tc>
                                        <w:tcPr>
                                          <w:tcW w:w="0" w:type="auto"/>
                                          <w:hideMark/>
                                        </w:tcPr>
                                        <w:p w:rsidR="00B5236A" w:rsidRPr="00A80922" w:rsidRDefault="00B5236A" w:rsidP="007947A5">
                                          <w:pPr>
                                            <w:spacing w:after="0" w:line="240" w:lineRule="auto"/>
                                            <w:rPr>
                                              <w:rFonts w:ascii="Calibri" w:eastAsia="Times New Roman" w:hAnsi="Calibri" w:cs="Times New Roman"/>
                                              <w:vanish/>
                                              <w:lang w:eastAsia="nl-NL"/>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B5236A" w:rsidRPr="00A80922" w:rsidTr="007947A5">
                                            <w:tc>
                                              <w:tcPr>
                                                <w:tcW w:w="0" w:type="auto"/>
                                                <w:tcMar>
                                                  <w:top w:w="135" w:type="dxa"/>
                                                  <w:left w:w="270" w:type="dxa"/>
                                                  <w:bottom w:w="135" w:type="dxa"/>
                                                  <w:right w:w="270" w:type="dxa"/>
                                                </w:tcMar>
                                                <w:vAlign w:val="center"/>
                                                <w:hideMark/>
                                              </w:tcPr>
                                              <w:tbl>
                                                <w:tblPr>
                                                  <w:tblW w:w="5000" w:type="pct"/>
                                                  <w:tblLook w:val="04A0" w:firstRow="1" w:lastRow="0" w:firstColumn="1" w:lastColumn="0" w:noHBand="0" w:noVBand="1"/>
                                                </w:tblPr>
                                                <w:tblGrid>
                                                  <w:gridCol w:w="8454"/>
                                                </w:tblGrid>
                                                <w:tr w:rsidR="00B5236A" w:rsidRPr="00A80922" w:rsidTr="007947A5">
                                                  <w:tc>
                                                    <w:tcPr>
                                                      <w:tcW w:w="0" w:type="auto"/>
                                                      <w:tcMar>
                                                        <w:top w:w="270" w:type="dxa"/>
                                                        <w:left w:w="270" w:type="dxa"/>
                                                        <w:bottom w:w="270" w:type="dxa"/>
                                                        <w:right w:w="270" w:type="dxa"/>
                                                      </w:tcMar>
                                                      <w:hideMark/>
                                                    </w:tcPr>
                                                    <w:p w:rsidR="00B5236A" w:rsidRPr="00A80922" w:rsidRDefault="00B5236A" w:rsidP="007947A5">
                                                      <w:pPr>
                                                        <w:spacing w:after="0" w:line="360" w:lineRule="auto"/>
                                                        <w:rPr>
                                                          <w:rFonts w:ascii="Arial" w:eastAsia="Times New Roman" w:hAnsi="Arial" w:cs="Arial"/>
                                                          <w:color w:val="100F0F"/>
                                                          <w:sz w:val="21"/>
                                                          <w:szCs w:val="21"/>
                                                          <w:lang w:eastAsia="nl-NL"/>
                                                        </w:rPr>
                                                      </w:pPr>
                                                      <w:r w:rsidRPr="00A80922">
                                                        <w:rPr>
                                                          <w:rFonts w:ascii="Arial" w:eastAsia="Times New Roman" w:hAnsi="Arial" w:cs="Arial"/>
                                                          <w:color w:val="100F0F"/>
                                                          <w:sz w:val="21"/>
                                                          <w:szCs w:val="21"/>
                                                          <w:lang w:eastAsia="nl-NL"/>
                                                        </w:rPr>
                                                        <w:br/>
                                                      </w:r>
                                                      <w:r w:rsidRPr="00A80922">
                                                        <w:rPr>
                                                          <w:rFonts w:ascii="Arial" w:eastAsia="Times New Roman" w:hAnsi="Arial" w:cs="Arial"/>
                                                          <w:b/>
                                                          <w:bCs/>
                                                          <w:i/>
                                                          <w:iCs/>
                                                          <w:color w:val="100F0F"/>
                                                          <w:sz w:val="21"/>
                                                          <w:szCs w:val="21"/>
                                                          <w:lang w:eastAsia="nl-NL"/>
                                                        </w:rPr>
                                                        <w:t>Info Bartje 200</w:t>
                                                      </w:r>
                                                      <w:r w:rsidRPr="00A80922">
                                                        <w:rPr>
                                                          <w:rFonts w:ascii="Arial" w:eastAsia="Times New Roman" w:hAnsi="Arial" w:cs="Arial"/>
                                                          <w:color w:val="100F0F"/>
                                                          <w:sz w:val="21"/>
                                                          <w:szCs w:val="21"/>
                                                          <w:lang w:eastAsia="nl-NL"/>
                                                        </w:rPr>
                                                        <w:br/>
                                                      </w:r>
                                                      <w:r w:rsidRPr="00A80922">
                                                        <w:rPr>
                                                          <w:rFonts w:ascii="Arial" w:eastAsia="Times New Roman" w:hAnsi="Arial" w:cs="Arial"/>
                                                          <w:color w:val="100F0F"/>
                                                          <w:sz w:val="21"/>
                                                          <w:szCs w:val="21"/>
                                                          <w:lang w:eastAsia="nl-NL"/>
                                                        </w:rPr>
                                                        <w:br/>
                                                      </w:r>
                                                      <w:r w:rsidRPr="00A80922">
                                                        <w:rPr>
                                                          <w:rFonts w:ascii="Arial" w:eastAsia="Times New Roman" w:hAnsi="Arial" w:cs="Arial"/>
                                                          <w:i/>
                                                          <w:iCs/>
                                                          <w:color w:val="100F0F"/>
                                                          <w:sz w:val="21"/>
                                                          <w:szCs w:val="21"/>
                                                          <w:lang w:eastAsia="nl-NL"/>
                                                        </w:rPr>
                                                        <w:t xml:space="preserve">Zoals het er nu uitziet gaat de MTB tocht ‘Bartje 200’ op zondag 4 juli 2021 door. </w:t>
                                                      </w:r>
                                                      <w:r w:rsidRPr="00A80922">
                                                        <w:rPr>
                                                          <w:rFonts w:ascii="Arial" w:eastAsia="Times New Roman" w:hAnsi="Arial" w:cs="Arial"/>
                                                          <w:color w:val="100F0F"/>
                                                          <w:sz w:val="21"/>
                                                          <w:szCs w:val="21"/>
                                                          <w:lang w:eastAsia="nl-NL"/>
                                                        </w:rPr>
                                                        <w:br/>
                                                      </w:r>
                                                      <w:r w:rsidRPr="00A80922">
                                                        <w:rPr>
                                                          <w:rFonts w:ascii="Arial" w:eastAsia="Times New Roman" w:hAnsi="Arial" w:cs="Arial"/>
                                                          <w:i/>
                                                          <w:iCs/>
                                                          <w:color w:val="100F0F"/>
                                                          <w:sz w:val="21"/>
                                                          <w:szCs w:val="21"/>
                                                          <w:lang w:eastAsia="nl-NL"/>
                                                        </w:rPr>
                                                        <w:t>Op dinsdag 8 juni komt de provinciale werkgroep bij elkaar om de zogenaamde puntjes op de i te zetten.</w:t>
                                                      </w:r>
                                                      <w:r w:rsidRPr="00A80922">
                                                        <w:rPr>
                                                          <w:rFonts w:ascii="Arial" w:eastAsia="Times New Roman" w:hAnsi="Arial" w:cs="Arial"/>
                                                          <w:color w:val="100F0F"/>
                                                          <w:sz w:val="21"/>
                                                          <w:szCs w:val="21"/>
                                                          <w:lang w:eastAsia="nl-NL"/>
                                                        </w:rPr>
                                                        <w:br/>
                                                      </w:r>
                                                      <w:r w:rsidRPr="00A80922">
                                                        <w:rPr>
                                                          <w:rFonts w:ascii="Arial" w:eastAsia="Times New Roman" w:hAnsi="Arial" w:cs="Arial"/>
                                                          <w:i/>
                                                          <w:iCs/>
                                                          <w:color w:val="100F0F"/>
                                                          <w:sz w:val="21"/>
                                                          <w:szCs w:val="21"/>
                                                          <w:lang w:eastAsia="nl-NL"/>
                                                        </w:rPr>
                                                        <w:t>Donderdag 10 juni komt onze TFC werkgroep bijeen om onze puntjes op de i te zetten en de nodige info te verwerken in een draaiboek. Dit draaiboek kunnen alle medewerkers  halfweg juni verwachten.</w:t>
                                                      </w:r>
                                                      <w:r w:rsidRPr="00A80922">
                                                        <w:rPr>
                                                          <w:rFonts w:ascii="Arial" w:eastAsia="Times New Roman" w:hAnsi="Arial" w:cs="Arial"/>
                                                          <w:color w:val="100F0F"/>
                                                          <w:sz w:val="21"/>
                                                          <w:szCs w:val="21"/>
                                                          <w:lang w:eastAsia="nl-NL"/>
                                                        </w:rPr>
                                                        <w:br/>
                                                      </w:r>
                                                      <w:r w:rsidRPr="00A80922">
                                                        <w:rPr>
                                                          <w:rFonts w:ascii="Arial" w:eastAsia="Times New Roman" w:hAnsi="Arial" w:cs="Arial"/>
                                                          <w:color w:val="100F0F"/>
                                                          <w:sz w:val="21"/>
                                                          <w:szCs w:val="21"/>
                                                          <w:lang w:eastAsia="nl-NL"/>
                                                        </w:rPr>
                                                        <w:br/>
                                                      </w:r>
                                                      <w:r w:rsidRPr="00A80922">
                                                        <w:rPr>
                                                          <w:rFonts w:ascii="Arial" w:eastAsia="Times New Roman" w:hAnsi="Arial" w:cs="Arial"/>
                                                          <w:i/>
                                                          <w:iCs/>
                                                          <w:color w:val="100F0F"/>
                                                          <w:sz w:val="21"/>
                                                          <w:szCs w:val="21"/>
                                                          <w:lang w:eastAsia="nl-NL"/>
                                                        </w:rPr>
                                                        <w:t>Voor catering en uitzetten hebben we inmiddels voldoende medewerkers.</w:t>
                                                      </w:r>
                                                      <w:r w:rsidRPr="00A80922">
                                                        <w:rPr>
                                                          <w:rFonts w:ascii="Arial" w:eastAsia="Times New Roman" w:hAnsi="Arial" w:cs="Arial"/>
                                                          <w:color w:val="100F0F"/>
                                                          <w:sz w:val="21"/>
                                                          <w:szCs w:val="21"/>
                                                          <w:lang w:eastAsia="nl-NL"/>
                                                        </w:rPr>
                                                        <w:br/>
                                                      </w:r>
                                                      <w:r w:rsidRPr="00A80922">
                                                        <w:rPr>
                                                          <w:rFonts w:ascii="Arial" w:eastAsia="Times New Roman" w:hAnsi="Arial" w:cs="Arial"/>
                                                          <w:color w:val="100F0F"/>
                                                          <w:sz w:val="21"/>
                                                          <w:szCs w:val="21"/>
                                                          <w:lang w:eastAsia="nl-NL"/>
                                                        </w:rPr>
                                                        <w:br/>
                                                      </w:r>
                                                      <w:r w:rsidRPr="00A80922">
                                                        <w:rPr>
                                                          <w:rFonts w:ascii="Arial" w:eastAsia="Times New Roman" w:hAnsi="Arial" w:cs="Arial"/>
                                                          <w:b/>
                                                          <w:bCs/>
                                                          <w:i/>
                                                          <w:iCs/>
                                                          <w:color w:val="100F0F"/>
                                                          <w:sz w:val="21"/>
                                                          <w:szCs w:val="21"/>
                                                          <w:lang w:eastAsia="nl-NL"/>
                                                        </w:rPr>
                                                        <w:t>We zoeken nog een aantal verkeersregelaars.</w:t>
                                                      </w:r>
                                                      <w:r w:rsidRPr="00A80922">
                                                        <w:rPr>
                                                          <w:rFonts w:ascii="Arial" w:eastAsia="Times New Roman" w:hAnsi="Arial" w:cs="Arial"/>
                                                          <w:i/>
                                                          <w:iCs/>
                                                          <w:color w:val="100F0F"/>
                                                          <w:sz w:val="21"/>
                                                          <w:szCs w:val="21"/>
                                                          <w:lang w:eastAsia="nl-NL"/>
                                                        </w:rPr>
                                                        <w:t xml:space="preserve"> Hebben je je nog niet aangemeld maar wil je helpen als verkeersregelaar,  dan kun je dit doorgeven aan </w:t>
                                                      </w:r>
                                                      <w:proofErr w:type="spellStart"/>
                                                      <w:r w:rsidRPr="00A80922">
                                                        <w:rPr>
                                                          <w:rFonts w:ascii="Arial" w:eastAsia="Times New Roman" w:hAnsi="Arial" w:cs="Arial"/>
                                                          <w:i/>
                                                          <w:iCs/>
                                                          <w:color w:val="100F0F"/>
                                                          <w:sz w:val="21"/>
                                                          <w:szCs w:val="21"/>
                                                          <w:lang w:eastAsia="nl-NL"/>
                                                        </w:rPr>
                                                        <w:t>Janhenk</w:t>
                                                      </w:r>
                                                      <w:proofErr w:type="spellEnd"/>
                                                      <w:r w:rsidRPr="00A80922">
                                                        <w:rPr>
                                                          <w:rFonts w:ascii="Arial" w:eastAsia="Times New Roman" w:hAnsi="Arial" w:cs="Arial"/>
                                                          <w:i/>
                                                          <w:iCs/>
                                                          <w:color w:val="100F0F"/>
                                                          <w:sz w:val="21"/>
                                                          <w:szCs w:val="21"/>
                                                          <w:lang w:eastAsia="nl-NL"/>
                                                        </w:rPr>
                                                        <w:t xml:space="preserve"> Schulting (</w:t>
                                                      </w:r>
                                                      <w:hyperlink r:id="rId10" w:history="1">
                                                        <w:r w:rsidRPr="00A80922">
                                                          <w:rPr>
                                                            <w:rFonts w:ascii="Arial" w:eastAsia="Times New Roman" w:hAnsi="Arial" w:cs="Arial"/>
                                                            <w:i/>
                                                            <w:iCs/>
                                                            <w:color w:val="007C89"/>
                                                            <w:sz w:val="21"/>
                                                            <w:szCs w:val="21"/>
                                                            <w:u w:val="single"/>
                                                            <w:lang w:eastAsia="nl-NL"/>
                                                          </w:rPr>
                                                          <w:t>jh.schulting@outlook.com</w:t>
                                                        </w:r>
                                                      </w:hyperlink>
                                                      <w:r w:rsidRPr="00A80922">
                                                        <w:rPr>
                                                          <w:rFonts w:ascii="Arial" w:eastAsia="Times New Roman" w:hAnsi="Arial" w:cs="Arial"/>
                                                          <w:i/>
                                                          <w:iCs/>
                                                          <w:color w:val="100F0F"/>
                                                          <w:sz w:val="21"/>
                                                          <w:szCs w:val="21"/>
                                                          <w:lang w:eastAsia="nl-NL"/>
                                                        </w:rPr>
                                                        <w:t>).</w:t>
                                                      </w:r>
                                                      <w:r w:rsidRPr="00A80922">
                                                        <w:rPr>
                                                          <w:rFonts w:ascii="Arial" w:eastAsia="Times New Roman" w:hAnsi="Arial" w:cs="Arial"/>
                                                          <w:color w:val="100F0F"/>
                                                          <w:sz w:val="21"/>
                                                          <w:szCs w:val="21"/>
                                                          <w:lang w:eastAsia="nl-NL"/>
                                                        </w:rPr>
                                                        <w:br/>
                                                      </w:r>
                                                      <w:r w:rsidRPr="00A80922">
                                                        <w:rPr>
                                                          <w:rFonts w:ascii="Arial" w:eastAsia="Times New Roman" w:hAnsi="Arial" w:cs="Arial"/>
                                                          <w:color w:val="100F0F"/>
                                                          <w:sz w:val="21"/>
                                                          <w:szCs w:val="21"/>
                                                          <w:lang w:eastAsia="nl-NL"/>
                                                        </w:rPr>
                                                        <w:br/>
                                                      </w:r>
                                                      <w:r w:rsidRPr="00A80922">
                                                        <w:rPr>
                                                          <w:rFonts w:ascii="Arial" w:eastAsia="Times New Roman" w:hAnsi="Arial" w:cs="Arial"/>
                                                          <w:i/>
                                                          <w:iCs/>
                                                          <w:color w:val="100F0F"/>
                                                          <w:sz w:val="21"/>
                                                          <w:szCs w:val="21"/>
                                                          <w:lang w:eastAsia="nl-NL"/>
                                                        </w:rPr>
                                                        <w:t>Met vriendelijke groet,</w:t>
                                                      </w:r>
                                                      <w:r w:rsidRPr="00A80922">
                                                        <w:rPr>
                                                          <w:rFonts w:ascii="Arial" w:eastAsia="Times New Roman" w:hAnsi="Arial" w:cs="Arial"/>
                                                          <w:i/>
                                                          <w:iCs/>
                                                          <w:color w:val="100F0F"/>
                                                          <w:sz w:val="21"/>
                                                          <w:szCs w:val="21"/>
                                                          <w:lang w:eastAsia="nl-NL"/>
                                                        </w:rPr>
                                                        <w:br/>
                                                        <w:t>TFC voorbereidingscommissie,</w:t>
                                                      </w:r>
                                                      <w:r w:rsidRPr="00A80922">
                                                        <w:rPr>
                                                          <w:rFonts w:ascii="Arial" w:eastAsia="Times New Roman" w:hAnsi="Arial" w:cs="Arial"/>
                                                          <w:color w:val="100F0F"/>
                                                          <w:sz w:val="21"/>
                                                          <w:szCs w:val="21"/>
                                                          <w:lang w:eastAsia="nl-NL"/>
                                                        </w:rPr>
                                                        <w:br/>
                                                      </w:r>
                                                      <w:proofErr w:type="spellStart"/>
                                                      <w:r w:rsidRPr="00A80922">
                                                        <w:rPr>
                                                          <w:rFonts w:ascii="Arial" w:eastAsia="Times New Roman" w:hAnsi="Arial" w:cs="Arial"/>
                                                          <w:i/>
                                                          <w:iCs/>
                                                          <w:color w:val="100F0F"/>
                                                          <w:sz w:val="21"/>
                                                          <w:szCs w:val="21"/>
                                                          <w:lang w:eastAsia="nl-NL"/>
                                                        </w:rPr>
                                                        <w:t>Janhenk</w:t>
                                                      </w:r>
                                                      <w:proofErr w:type="spellEnd"/>
                                                      <w:r w:rsidRPr="00A80922">
                                                        <w:rPr>
                                                          <w:rFonts w:ascii="Arial" w:eastAsia="Times New Roman" w:hAnsi="Arial" w:cs="Arial"/>
                                                          <w:i/>
                                                          <w:iCs/>
                                                          <w:color w:val="100F0F"/>
                                                          <w:sz w:val="21"/>
                                                          <w:szCs w:val="21"/>
                                                          <w:lang w:eastAsia="nl-NL"/>
                                                        </w:rPr>
                                                        <w:t xml:space="preserve"> Schulting, Hendrik Cossee, Wilfred </w:t>
                                                      </w:r>
                                                      <w:proofErr w:type="spellStart"/>
                                                      <w:r w:rsidRPr="00A80922">
                                                        <w:rPr>
                                                          <w:rFonts w:ascii="Arial" w:eastAsia="Times New Roman" w:hAnsi="Arial" w:cs="Arial"/>
                                                          <w:i/>
                                                          <w:iCs/>
                                                          <w:color w:val="100F0F"/>
                                                          <w:sz w:val="21"/>
                                                          <w:szCs w:val="21"/>
                                                          <w:lang w:eastAsia="nl-NL"/>
                                                        </w:rPr>
                                                        <w:t>Kruiter</w:t>
                                                      </w:r>
                                                      <w:proofErr w:type="spellEnd"/>
                                                      <w:r w:rsidRPr="00A80922">
                                                        <w:rPr>
                                                          <w:rFonts w:ascii="Arial" w:eastAsia="Times New Roman" w:hAnsi="Arial" w:cs="Arial"/>
                                                          <w:i/>
                                                          <w:iCs/>
                                                          <w:color w:val="100F0F"/>
                                                          <w:sz w:val="21"/>
                                                          <w:szCs w:val="21"/>
                                                          <w:lang w:eastAsia="nl-NL"/>
                                                        </w:rPr>
                                                        <w:t xml:space="preserve">, Jan </w:t>
                                                      </w:r>
                                                      <w:proofErr w:type="spellStart"/>
                                                      <w:r w:rsidRPr="00A80922">
                                                        <w:rPr>
                                                          <w:rFonts w:ascii="Arial" w:eastAsia="Times New Roman" w:hAnsi="Arial" w:cs="Arial"/>
                                                          <w:i/>
                                                          <w:iCs/>
                                                          <w:color w:val="100F0F"/>
                                                          <w:sz w:val="21"/>
                                                          <w:szCs w:val="21"/>
                                                          <w:lang w:eastAsia="nl-NL"/>
                                                        </w:rPr>
                                                        <w:t>Heeres,Carel</w:t>
                                                      </w:r>
                                                      <w:proofErr w:type="spellEnd"/>
                                                      <w:r w:rsidRPr="00A80922">
                                                        <w:rPr>
                                                          <w:rFonts w:ascii="Arial" w:eastAsia="Times New Roman" w:hAnsi="Arial" w:cs="Arial"/>
                                                          <w:i/>
                                                          <w:iCs/>
                                                          <w:color w:val="100F0F"/>
                                                          <w:sz w:val="21"/>
                                                          <w:szCs w:val="21"/>
                                                          <w:lang w:eastAsia="nl-NL"/>
                                                        </w:rPr>
                                                        <w:t xml:space="preserve"> Sobering, Jan Hartlief.</w:t>
                                                      </w:r>
                                                      <w:r w:rsidRPr="00A80922">
                                                        <w:rPr>
                                                          <w:rFonts w:ascii="Arial" w:eastAsia="Times New Roman" w:hAnsi="Arial" w:cs="Arial"/>
                                                          <w:color w:val="100F0F"/>
                                                          <w:sz w:val="21"/>
                                                          <w:szCs w:val="21"/>
                                                          <w:lang w:eastAsia="nl-NL"/>
                                                        </w:rPr>
                                                        <w:br/>
                                                      </w:r>
                                                      <w:r w:rsidRPr="00A80922">
                                                        <w:rPr>
                                                          <w:rFonts w:ascii="Arial" w:eastAsia="Times New Roman" w:hAnsi="Arial" w:cs="Arial"/>
                                                          <w:color w:val="100F0F"/>
                                                          <w:sz w:val="21"/>
                                                          <w:szCs w:val="21"/>
                                                          <w:lang w:eastAsia="nl-NL"/>
                                                        </w:rPr>
                                                        <w:lastRenderedPageBreak/>
                                                        <w:br/>
                                                        <w:t> </w:t>
                                                      </w:r>
                                                      <w:r w:rsidRPr="00A80922">
                                                        <w:rPr>
                                                          <w:rFonts w:ascii="Arial" w:eastAsia="Times New Roman" w:hAnsi="Arial" w:cs="Arial"/>
                                                          <w:color w:val="100F0F"/>
                                                          <w:sz w:val="21"/>
                                                          <w:szCs w:val="21"/>
                                                          <w:lang w:eastAsia="nl-NL"/>
                                                        </w:rPr>
                                                        <w:br/>
                                                        <w:t> </w:t>
                                                      </w: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jc w:val="center"/>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vanish/>
                                  <w:lang w:eastAsia="nl-NL"/>
                                </w:rPr>
                              </w:pPr>
                            </w:p>
                            <w:tbl>
                              <w:tblPr>
                                <w:tblW w:w="5000" w:type="pct"/>
                                <w:tblCellMar>
                                  <w:left w:w="0" w:type="dxa"/>
                                  <w:right w:w="0" w:type="dxa"/>
                                </w:tblCellMar>
                                <w:tblLook w:val="04A0" w:firstRow="1" w:lastRow="0" w:firstColumn="1" w:lastColumn="0" w:noHBand="0" w:noVBand="1"/>
                              </w:tblPr>
                              <w:tblGrid>
                                <w:gridCol w:w="9000"/>
                              </w:tblGrid>
                              <w:tr w:rsidR="00B5236A" w:rsidRPr="00A80922" w:rsidTr="007947A5">
                                <w:trPr>
                                  <w:hidden/>
                                </w:trPr>
                                <w:tc>
                                  <w:tcPr>
                                    <w:tcW w:w="0" w:type="auto"/>
                                    <w:tcMar>
                                      <w:top w:w="270" w:type="dxa"/>
                                      <w:left w:w="270" w:type="dxa"/>
                                      <w:bottom w:w="270" w:type="dxa"/>
                                      <w:right w:w="270" w:type="dxa"/>
                                    </w:tcMar>
                                    <w:vAlign w:val="center"/>
                                    <w:hideMark/>
                                  </w:tcPr>
                                  <w:tbl>
                                    <w:tblPr>
                                      <w:tblW w:w="5000" w:type="pct"/>
                                      <w:tblBorders>
                                        <w:top w:val="single" w:sz="12" w:space="0" w:color="A92424"/>
                                      </w:tblBorders>
                                      <w:tblCellMar>
                                        <w:left w:w="0" w:type="dxa"/>
                                        <w:right w:w="0" w:type="dxa"/>
                                      </w:tblCellMar>
                                      <w:tblLook w:val="04A0" w:firstRow="1" w:lastRow="0" w:firstColumn="1" w:lastColumn="0" w:noHBand="0" w:noVBand="1"/>
                                    </w:tblPr>
                                    <w:tblGrid>
                                      <w:gridCol w:w="8460"/>
                                    </w:tblGrid>
                                    <w:tr w:rsidR="00B5236A" w:rsidRPr="00A80922" w:rsidTr="007947A5">
                                      <w:trPr>
                                        <w:hidden/>
                                      </w:trPr>
                                      <w:tc>
                                        <w:tcPr>
                                          <w:tcW w:w="0" w:type="auto"/>
                                          <w:tcBorders>
                                            <w:top w:val="single" w:sz="12" w:space="0" w:color="A92424"/>
                                            <w:left w:val="nil"/>
                                            <w:bottom w:val="nil"/>
                                            <w:right w:val="nil"/>
                                          </w:tcBorders>
                                          <w:vAlign w:val="center"/>
                                          <w:hideMark/>
                                        </w:tcPr>
                                        <w:p w:rsidR="00B5236A" w:rsidRPr="00A80922" w:rsidRDefault="00B5236A" w:rsidP="007947A5">
                                          <w:pPr>
                                            <w:spacing w:after="0" w:line="240" w:lineRule="auto"/>
                                            <w:rPr>
                                              <w:rFonts w:ascii="Calibri" w:eastAsia="Times New Roman" w:hAnsi="Calibri" w:cs="Times New Roman"/>
                                              <w:vanish/>
                                              <w:lang w:eastAsia="nl-NL"/>
                                            </w:rPr>
                                          </w:pP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vanish/>
                                  <w:lang w:eastAsia="nl-NL"/>
                                </w:rPr>
                              </w:pPr>
                            </w:p>
                            <w:tbl>
                              <w:tblPr>
                                <w:tblW w:w="5000" w:type="pct"/>
                                <w:tblCellMar>
                                  <w:left w:w="0" w:type="dxa"/>
                                  <w:right w:w="0" w:type="dxa"/>
                                </w:tblCellMar>
                                <w:tblLook w:val="04A0" w:firstRow="1" w:lastRow="0" w:firstColumn="1" w:lastColumn="0" w:noHBand="0" w:noVBand="1"/>
                              </w:tblPr>
                              <w:tblGrid>
                                <w:gridCol w:w="9000"/>
                              </w:tblGrid>
                              <w:tr w:rsidR="00B5236A" w:rsidRPr="00A80922" w:rsidTr="007947A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5236A" w:rsidRPr="00A80922" w:rsidTr="007947A5">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B5236A" w:rsidRPr="00A80922" w:rsidTr="007947A5">
                                            <w:tc>
                                              <w:tcPr>
                                                <w:tcW w:w="0" w:type="auto"/>
                                                <w:tcMar>
                                                  <w:top w:w="0" w:type="dxa"/>
                                                  <w:left w:w="270" w:type="dxa"/>
                                                  <w:bottom w:w="135" w:type="dxa"/>
                                                  <w:right w:w="270" w:type="dxa"/>
                                                </w:tcMar>
                                                <w:hideMark/>
                                              </w:tcPr>
                                              <w:p w:rsidR="00B5236A" w:rsidRPr="00A80922" w:rsidRDefault="00B5236A" w:rsidP="007947A5">
                                                <w:pPr>
                                                  <w:spacing w:after="0" w:line="360" w:lineRule="auto"/>
                                                  <w:rPr>
                                                    <w:rFonts w:ascii="Arial" w:eastAsia="Times New Roman" w:hAnsi="Arial" w:cs="Arial"/>
                                                    <w:color w:val="222222"/>
                                                    <w:sz w:val="21"/>
                                                    <w:szCs w:val="21"/>
                                                    <w:lang w:eastAsia="nl-NL"/>
                                                  </w:rPr>
                                                </w:pPr>
                                                <w:r w:rsidRPr="00A80922">
                                                  <w:rPr>
                                                    <w:rFonts w:ascii="Arial" w:eastAsia="Times New Roman" w:hAnsi="Arial" w:cs="Arial"/>
                                                    <w:b/>
                                                    <w:bCs/>
                                                    <w:color w:val="222222"/>
                                                    <w:sz w:val="21"/>
                                                    <w:szCs w:val="21"/>
                                                    <w:lang w:eastAsia="nl-NL"/>
                                                  </w:rPr>
                                                  <w:t>Bedankt</w:t>
                                                </w:r>
                                                <w:r w:rsidRPr="00A80922">
                                                  <w:rPr>
                                                    <w:rFonts w:ascii="Arial" w:eastAsia="Times New Roman" w:hAnsi="Arial" w:cs="Arial"/>
                                                    <w:color w:val="222222"/>
                                                    <w:sz w:val="21"/>
                                                    <w:szCs w:val="21"/>
                                                    <w:lang w:eastAsia="nl-NL"/>
                                                  </w:rPr>
                                                  <w:br/>
                                                  <w:t>Langs deze weg wil ik de TFC bedanken voor de fruitmand .      </w:t>
                                                </w:r>
                                                <w:r w:rsidRPr="00A80922">
                                                  <w:rPr>
                                                    <w:rFonts w:ascii="Arial" w:eastAsia="Times New Roman" w:hAnsi="Arial" w:cs="Arial"/>
                                                    <w:color w:val="222222"/>
                                                    <w:sz w:val="21"/>
                                                    <w:szCs w:val="21"/>
                                                    <w:lang w:eastAsia="nl-NL"/>
                                                  </w:rPr>
                                                  <w:br/>
                                                  <w:t>Gr Jacob Vos</w:t>
                                                </w:r>
                                                <w:r w:rsidRPr="00A80922">
                                                  <w:rPr>
                                                    <w:rFonts w:ascii="Arial" w:eastAsia="Times New Roman" w:hAnsi="Arial" w:cs="Arial"/>
                                                    <w:color w:val="222222"/>
                                                    <w:sz w:val="21"/>
                                                    <w:szCs w:val="21"/>
                                                    <w:lang w:eastAsia="nl-NL"/>
                                                  </w:rPr>
                                                  <w:br/>
                                                </w:r>
                                                <w:r w:rsidRPr="00A80922">
                                                  <w:rPr>
                                                    <w:rFonts w:ascii="Arial" w:eastAsia="Times New Roman" w:hAnsi="Arial" w:cs="Arial"/>
                                                    <w:color w:val="222222"/>
                                                    <w:sz w:val="21"/>
                                                    <w:szCs w:val="21"/>
                                                    <w:lang w:eastAsia="nl-NL"/>
                                                  </w:rPr>
                                                  <w:br/>
                                                </w:r>
                                                <w:r w:rsidRPr="00A80922">
                                                  <w:rPr>
                                                    <w:rFonts w:ascii="Arial" w:eastAsia="Times New Roman" w:hAnsi="Arial" w:cs="Arial"/>
                                                    <w:noProof/>
                                                    <w:color w:val="222222"/>
                                                    <w:sz w:val="21"/>
                                                    <w:szCs w:val="21"/>
                                                    <w:lang w:eastAsia="nl-NL"/>
                                                  </w:rPr>
                                                  <w:drawing>
                                                    <wp:inline distT="0" distB="0" distL="0" distR="0" wp14:anchorId="1A3B7FAF" wp14:editId="779E2A6C">
                                                      <wp:extent cx="1905000" cy="1581150"/>
                                                      <wp:effectExtent l="0" t="0" r="0" b="0"/>
                                                      <wp:docPr id="9" name="Afbeelding 9" descr="https://mcusercontent.com/0ee349ae0a83cd228530609c6/images/c24646bd-a0aa-406a-8704-eb6a2852a6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cusercontent.com/0ee349ae0a83cd228530609c6/images/c24646bd-a0aa-406a-8704-eb6a2852a65f.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0" cy="1581150"/>
                                                              </a:xfrm>
                                                              <a:prstGeom prst="rect">
                                                                <a:avLst/>
                                                              </a:prstGeom>
                                                              <a:noFill/>
                                                              <a:ln>
                                                                <a:noFill/>
                                                              </a:ln>
                                                            </pic:spPr>
                                                          </pic:pic>
                                                        </a:graphicData>
                                                      </a:graphic>
                                                    </wp:inline>
                                                  </w:drawing>
                                                </w:r>
                                                <w:r w:rsidRPr="00A80922">
                                                  <w:rPr>
                                                    <w:rFonts w:ascii="Arial" w:eastAsia="Times New Roman" w:hAnsi="Arial" w:cs="Arial"/>
                                                    <w:color w:val="222222"/>
                                                    <w:sz w:val="21"/>
                                                    <w:szCs w:val="21"/>
                                                    <w:lang w:eastAsia="nl-NL"/>
                                                  </w:rPr>
                                                  <w:br/>
                                                  <w:t xml:space="preserve">  </w:t>
                                                </w: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vanish/>
                                  <w:lang w:eastAsia="nl-NL"/>
                                </w:rPr>
                              </w:pPr>
                            </w:p>
                            <w:tbl>
                              <w:tblPr>
                                <w:tblW w:w="5000" w:type="pct"/>
                                <w:tblCellMar>
                                  <w:left w:w="0" w:type="dxa"/>
                                  <w:right w:w="0" w:type="dxa"/>
                                </w:tblCellMar>
                                <w:tblLook w:val="04A0" w:firstRow="1" w:lastRow="0" w:firstColumn="1" w:lastColumn="0" w:noHBand="0" w:noVBand="1"/>
                              </w:tblPr>
                              <w:tblGrid>
                                <w:gridCol w:w="9000"/>
                              </w:tblGrid>
                              <w:tr w:rsidR="00B5236A" w:rsidRPr="00A80922" w:rsidTr="007947A5">
                                <w:trPr>
                                  <w:hidden/>
                                </w:trPr>
                                <w:tc>
                                  <w:tcPr>
                                    <w:tcW w:w="0" w:type="auto"/>
                                    <w:tcMar>
                                      <w:top w:w="270" w:type="dxa"/>
                                      <w:left w:w="270" w:type="dxa"/>
                                      <w:bottom w:w="270" w:type="dxa"/>
                                      <w:right w:w="270" w:type="dxa"/>
                                    </w:tcMar>
                                    <w:vAlign w:val="center"/>
                                    <w:hideMark/>
                                  </w:tcPr>
                                  <w:tbl>
                                    <w:tblPr>
                                      <w:tblW w:w="5000" w:type="pct"/>
                                      <w:tblBorders>
                                        <w:top w:val="single" w:sz="12" w:space="0" w:color="A92424"/>
                                      </w:tblBorders>
                                      <w:tblCellMar>
                                        <w:left w:w="0" w:type="dxa"/>
                                        <w:right w:w="0" w:type="dxa"/>
                                      </w:tblCellMar>
                                      <w:tblLook w:val="04A0" w:firstRow="1" w:lastRow="0" w:firstColumn="1" w:lastColumn="0" w:noHBand="0" w:noVBand="1"/>
                                    </w:tblPr>
                                    <w:tblGrid>
                                      <w:gridCol w:w="8460"/>
                                    </w:tblGrid>
                                    <w:tr w:rsidR="00B5236A" w:rsidRPr="00A80922" w:rsidTr="007947A5">
                                      <w:trPr>
                                        <w:hidden/>
                                      </w:trPr>
                                      <w:tc>
                                        <w:tcPr>
                                          <w:tcW w:w="0" w:type="auto"/>
                                          <w:tcBorders>
                                            <w:top w:val="single" w:sz="12" w:space="0" w:color="A92424"/>
                                            <w:left w:val="nil"/>
                                            <w:bottom w:val="nil"/>
                                            <w:right w:val="nil"/>
                                          </w:tcBorders>
                                          <w:vAlign w:val="center"/>
                                          <w:hideMark/>
                                        </w:tcPr>
                                        <w:p w:rsidR="00B5236A" w:rsidRPr="00A80922" w:rsidRDefault="00B5236A" w:rsidP="007947A5">
                                          <w:pPr>
                                            <w:spacing w:after="0" w:line="240" w:lineRule="auto"/>
                                            <w:rPr>
                                              <w:rFonts w:ascii="Calibri" w:eastAsia="Times New Roman" w:hAnsi="Calibri" w:cs="Times New Roman"/>
                                              <w:vanish/>
                                              <w:lang w:eastAsia="nl-NL"/>
                                            </w:rPr>
                                          </w:pP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vanish/>
                                  <w:lang w:eastAsia="nl-NL"/>
                                </w:rPr>
                              </w:pPr>
                            </w:p>
                            <w:tbl>
                              <w:tblPr>
                                <w:tblW w:w="5000" w:type="pct"/>
                                <w:tblCellMar>
                                  <w:left w:w="0" w:type="dxa"/>
                                  <w:right w:w="0" w:type="dxa"/>
                                </w:tblCellMar>
                                <w:tblLook w:val="04A0" w:firstRow="1" w:lastRow="0" w:firstColumn="1" w:lastColumn="0" w:noHBand="0" w:noVBand="1"/>
                              </w:tblPr>
                              <w:tblGrid>
                                <w:gridCol w:w="9000"/>
                              </w:tblGrid>
                              <w:tr w:rsidR="00B5236A" w:rsidRPr="00A80922" w:rsidTr="007947A5">
                                <w:trPr>
                                  <w:trHeight w:val="1942"/>
                                </w:trPr>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B5236A" w:rsidRPr="00A80922" w:rsidTr="007947A5">
                                      <w:tc>
                                        <w:tcPr>
                                          <w:tcW w:w="0" w:type="auto"/>
                                          <w:tcMar>
                                            <w:top w:w="0" w:type="dxa"/>
                                            <w:left w:w="135" w:type="dxa"/>
                                            <w:bottom w:w="0" w:type="dxa"/>
                                            <w:right w:w="135" w:type="dxa"/>
                                          </w:tcMar>
                                          <w:hideMark/>
                                        </w:tcPr>
                                        <w:p w:rsidR="00B5236A" w:rsidRPr="00A80922" w:rsidRDefault="00B5236A" w:rsidP="007947A5">
                                          <w:pPr>
                                            <w:spacing w:after="0" w:line="240" w:lineRule="auto"/>
                                            <w:jc w:val="center"/>
                                            <w:rPr>
                                              <w:rFonts w:ascii="Calibri" w:eastAsia="Times New Roman" w:hAnsi="Calibri" w:cs="Calibri"/>
                                              <w:lang w:eastAsia="nl-NL"/>
                                            </w:rPr>
                                          </w:pPr>
                                          <w:r w:rsidRPr="00A80922">
                                            <w:rPr>
                                              <w:rFonts w:ascii="Calibri" w:eastAsia="Times New Roman" w:hAnsi="Calibri" w:cs="Times New Roman"/>
                                              <w:noProof/>
                                              <w:lang w:eastAsia="nl-NL"/>
                                            </w:rPr>
                                            <w:lastRenderedPageBreak/>
                                            <w:drawing>
                                              <wp:inline distT="0" distB="0" distL="0" distR="0" wp14:anchorId="09CE66E0" wp14:editId="4E4D59BE">
                                                <wp:extent cx="5372100" cy="4238625"/>
                                                <wp:effectExtent l="0" t="0" r="0" b="0"/>
                                                <wp:docPr id="10" name="Afbeelding 10" descr="https://mcusercontent.com/0ee349ae0a83cd228530609c6/images/70a8ee96-634d-4b27-96d0-429a010c88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cusercontent.com/0ee349ae0a83cd228530609c6/images/70a8ee96-634d-4b27-96d0-429a010c883f.pn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5372100" cy="4238625"/>
                                                        </a:xfrm>
                                                        <a:prstGeom prst="rect">
                                                          <a:avLst/>
                                                        </a:prstGeom>
                                                        <a:noFill/>
                                                        <a:ln>
                                                          <a:noFill/>
                                                        </a:ln>
                                                      </pic:spPr>
                                                    </pic:pic>
                                                  </a:graphicData>
                                                </a:graphic>
                                              </wp:inline>
                                            </w:drawing>
                                          </w: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jc w:val="center"/>
                          <w:rPr>
                            <w:rFonts w:ascii="Calibri" w:eastAsia="Times New Roman" w:hAnsi="Calibri" w:cs="Times New Roman"/>
                            <w:lang w:eastAsia="nl-NL"/>
                          </w:rPr>
                        </w:pPr>
                      </w:p>
                    </w:tc>
                  </w:tr>
                </w:tbl>
                <w:p w:rsidR="00B5236A" w:rsidRPr="00A80922" w:rsidRDefault="00B5236A" w:rsidP="007947A5">
                  <w:pPr>
                    <w:spacing w:after="0" w:line="240" w:lineRule="auto"/>
                    <w:jc w:val="center"/>
                    <w:rPr>
                      <w:rFonts w:ascii="Calibri" w:eastAsia="Times New Roman" w:hAnsi="Calibri" w:cs="Times New Roman"/>
                      <w:lang w:eastAsia="nl-NL"/>
                    </w:rPr>
                  </w:pPr>
                </w:p>
              </w:tc>
            </w:tr>
            <w:tr w:rsidR="00B5236A" w:rsidRPr="00A80922" w:rsidTr="007947A5">
              <w:trPr>
                <w:jc w:val="center"/>
              </w:trPr>
              <w:tc>
                <w:tcPr>
                  <w:tcW w:w="0" w:type="auto"/>
                  <w:shd w:val="clear" w:color="auto" w:fill="2B2C6B"/>
                  <w:tcMar>
                    <w:top w:w="735" w:type="dxa"/>
                    <w:left w:w="0" w:type="dxa"/>
                    <w:bottom w:w="7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B5236A" w:rsidRPr="00A80922" w:rsidTr="007947A5">
                    <w:trPr>
                      <w:jc w:val="center"/>
                    </w:trPr>
                    <w:tc>
                      <w:tcPr>
                        <w:tcW w:w="9000" w:type="dxa"/>
                        <w:hideMark/>
                      </w:tcPr>
                      <w:tbl>
                        <w:tblPr>
                          <w:tblW w:w="0" w:type="auto"/>
                          <w:jc w:val="center"/>
                          <w:tblCellMar>
                            <w:left w:w="0" w:type="dxa"/>
                            <w:right w:w="0" w:type="dxa"/>
                          </w:tblCellMar>
                          <w:tblLook w:val="04A0" w:firstRow="1" w:lastRow="0" w:firstColumn="1" w:lastColumn="0" w:noHBand="0" w:noVBand="1"/>
                        </w:tblPr>
                        <w:tblGrid>
                          <w:gridCol w:w="9000"/>
                        </w:tblGrid>
                        <w:tr w:rsidR="00B5236A" w:rsidRPr="00A80922" w:rsidTr="007947A5">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B5236A" w:rsidRPr="00A80922" w:rsidTr="007947A5">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B5236A" w:rsidRPr="00A80922" w:rsidTr="007947A5">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B5236A" w:rsidRPr="00A80922" w:rsidTr="007947A5">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1440"/>
                                                </w:tblGrid>
                                                <w:tr w:rsidR="00B5236A" w:rsidRPr="00A80922" w:rsidTr="007947A5">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645"/>
                                                      </w:tblGrid>
                                                      <w:tr w:rsidR="00B5236A" w:rsidRPr="00A80922" w:rsidTr="007947A5">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B5236A" w:rsidRPr="00A80922" w:rsidTr="007947A5">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5236A" w:rsidRPr="00A80922" w:rsidTr="007947A5">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B5236A" w:rsidRPr="00A80922" w:rsidTr="007947A5">
                                                                          <w:tc>
                                                                            <w:tcPr>
                                                                              <w:tcW w:w="360" w:type="dxa"/>
                                                                              <w:vAlign w:val="center"/>
                                                                              <w:hideMark/>
                                                                            </w:tcPr>
                                                                            <w:p w:rsidR="00B5236A" w:rsidRPr="00A80922" w:rsidRDefault="00B5236A" w:rsidP="007947A5">
                                                                              <w:pPr>
                                                                                <w:spacing w:after="0" w:line="240" w:lineRule="auto"/>
                                                                                <w:jc w:val="center"/>
                                                                                <w:rPr>
                                                                                  <w:rFonts w:ascii="Calibri" w:eastAsia="Times New Roman" w:hAnsi="Calibri" w:cs="Calibri"/>
                                                                                  <w:lang w:eastAsia="nl-NL"/>
                                                                                </w:rPr>
                                                                              </w:pPr>
                                                                              <w:r w:rsidRPr="00A80922">
                                                                                <w:rPr>
                                                                                  <w:rFonts w:ascii="Calibri" w:eastAsia="Times New Roman" w:hAnsi="Calibri" w:cs="Times New Roman"/>
                                                                                  <w:noProof/>
                                                                                  <w:color w:val="0000FF"/>
                                                                                  <w:lang w:eastAsia="nl-NL"/>
                                                                                </w:rPr>
                                                                                <w:lastRenderedPageBreak/>
                                                                                <w:drawing>
                                                                                  <wp:inline distT="0" distB="0" distL="0" distR="0" wp14:anchorId="0878BAF9" wp14:editId="1AA999FB">
                                                                                    <wp:extent cx="228600" cy="228600"/>
                                                                                    <wp:effectExtent l="0" t="0" r="0" b="0"/>
                                                                                    <wp:docPr id="11" name="Afbeelding 11" descr="TFC Gieten 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FC Gieten Facebook"/>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lang w:eastAsia="nl-NL"/>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B5236A" w:rsidRPr="00A80922" w:rsidTr="007947A5">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B5236A" w:rsidRPr="00A80922" w:rsidTr="007947A5">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B5236A" w:rsidRPr="00A80922" w:rsidTr="007947A5">
                                                                          <w:tc>
                                                                            <w:tcPr>
                                                                              <w:tcW w:w="360" w:type="dxa"/>
                                                                              <w:vAlign w:val="center"/>
                                                                              <w:hideMark/>
                                                                            </w:tcPr>
                                                                            <w:p w:rsidR="00B5236A" w:rsidRPr="00A80922" w:rsidRDefault="00B5236A" w:rsidP="007947A5">
                                                                              <w:pPr>
                                                                                <w:spacing w:after="0" w:line="240" w:lineRule="auto"/>
                                                                                <w:jc w:val="center"/>
                                                                                <w:rPr>
                                                                                  <w:rFonts w:ascii="Calibri" w:eastAsia="Times New Roman" w:hAnsi="Calibri" w:cs="Calibri"/>
                                                                                  <w:lang w:eastAsia="nl-NL"/>
                                                                                </w:rPr>
                                                                              </w:pPr>
                                                                              <w:r w:rsidRPr="00A80922">
                                                                                <w:rPr>
                                                                                  <w:rFonts w:ascii="Calibri" w:eastAsia="Times New Roman" w:hAnsi="Calibri" w:cs="Times New Roman"/>
                                                                                  <w:noProof/>
                                                                                  <w:color w:val="0000FF"/>
                                                                                  <w:lang w:eastAsia="nl-NL"/>
                                                                                </w:rPr>
                                                                                <w:drawing>
                                                                                  <wp:inline distT="0" distB="0" distL="0" distR="0" wp14:anchorId="7784FC82" wp14:editId="43D80E9F">
                                                                                    <wp:extent cx="228600" cy="228600"/>
                                                                                    <wp:effectExtent l="0" t="0" r="0" b="0"/>
                                                                                    <wp:docPr id="12" name="Afbeelding 12" descr="Instagram TFC Gieten">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stagram TFC Gieten"/>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jc w:val="center"/>
                                                        <w:rPr>
                                                          <w:rFonts w:ascii="Calibri" w:eastAsia="Times New Roman" w:hAnsi="Calibri" w:cs="Times New Roman"/>
                                                          <w:lang w:eastAsia="nl-NL"/>
                                                        </w:rPr>
                                                      </w:pPr>
                                                    </w:p>
                                                  </w:tc>
                                                </w:tr>
                                              </w:tbl>
                                              <w:p w:rsidR="00B5236A" w:rsidRPr="00A80922" w:rsidRDefault="00B5236A" w:rsidP="007947A5">
                                                <w:pPr>
                                                  <w:spacing w:after="0" w:line="240" w:lineRule="auto"/>
                                                  <w:jc w:val="center"/>
                                                  <w:rPr>
                                                    <w:rFonts w:ascii="Calibri" w:eastAsia="Times New Roman" w:hAnsi="Calibri" w:cs="Times New Roman"/>
                                                    <w:lang w:eastAsia="nl-NL"/>
                                                  </w:rPr>
                                                </w:pPr>
                                              </w:p>
                                            </w:tc>
                                          </w:tr>
                                        </w:tbl>
                                        <w:p w:rsidR="00B5236A" w:rsidRPr="00A80922" w:rsidRDefault="00B5236A" w:rsidP="007947A5">
                                          <w:pPr>
                                            <w:spacing w:after="0" w:line="240" w:lineRule="auto"/>
                                            <w:jc w:val="center"/>
                                            <w:rPr>
                                              <w:rFonts w:ascii="Calibri" w:eastAsia="Times New Roman" w:hAnsi="Calibri" w:cs="Times New Roman"/>
                                              <w:lang w:eastAsia="nl-NL"/>
                                            </w:rPr>
                                          </w:pPr>
                                        </w:p>
                                      </w:tc>
                                    </w:tr>
                                  </w:tbl>
                                  <w:p w:rsidR="00B5236A" w:rsidRPr="00A80922" w:rsidRDefault="00B5236A" w:rsidP="007947A5">
                                    <w:pPr>
                                      <w:spacing w:after="0" w:line="240" w:lineRule="auto"/>
                                      <w:jc w:val="center"/>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vanish/>
                                  <w:lang w:eastAsia="nl-NL"/>
                                </w:rPr>
                              </w:pPr>
                            </w:p>
                            <w:tbl>
                              <w:tblPr>
                                <w:tblW w:w="5000" w:type="pct"/>
                                <w:tblCellMar>
                                  <w:left w:w="0" w:type="dxa"/>
                                  <w:right w:w="0" w:type="dxa"/>
                                </w:tblCellMar>
                                <w:tblLook w:val="04A0" w:firstRow="1" w:lastRow="0" w:firstColumn="1" w:lastColumn="0" w:noHBand="0" w:noVBand="1"/>
                              </w:tblPr>
                              <w:tblGrid>
                                <w:gridCol w:w="9000"/>
                              </w:tblGrid>
                              <w:tr w:rsidR="00B5236A" w:rsidRPr="00A80922" w:rsidTr="007947A5">
                                <w:trPr>
                                  <w:hidden/>
                                </w:trPr>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B5236A" w:rsidRPr="00A80922" w:rsidTr="007947A5">
                                      <w:trPr>
                                        <w:hidden/>
                                      </w:trPr>
                                      <w:tc>
                                        <w:tcPr>
                                          <w:tcW w:w="0" w:type="auto"/>
                                          <w:tcBorders>
                                            <w:top w:val="single" w:sz="12" w:space="0" w:color="EEEEEE"/>
                                            <w:left w:val="nil"/>
                                            <w:bottom w:val="nil"/>
                                            <w:right w:val="nil"/>
                                          </w:tcBorders>
                                          <w:vAlign w:val="center"/>
                                          <w:hideMark/>
                                        </w:tcPr>
                                        <w:p w:rsidR="00B5236A" w:rsidRPr="00A80922" w:rsidRDefault="00B5236A" w:rsidP="007947A5">
                                          <w:pPr>
                                            <w:spacing w:after="0" w:line="240" w:lineRule="auto"/>
                                            <w:rPr>
                                              <w:rFonts w:ascii="Calibri" w:eastAsia="Times New Roman" w:hAnsi="Calibri" w:cs="Times New Roman"/>
                                              <w:vanish/>
                                              <w:lang w:eastAsia="nl-NL"/>
                                            </w:rPr>
                                          </w:pP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vanish/>
                                  <w:lang w:eastAsia="nl-NL"/>
                                </w:rPr>
                              </w:pPr>
                            </w:p>
                            <w:tbl>
                              <w:tblPr>
                                <w:tblW w:w="5000" w:type="pct"/>
                                <w:tblCellMar>
                                  <w:left w:w="0" w:type="dxa"/>
                                  <w:right w:w="0" w:type="dxa"/>
                                </w:tblCellMar>
                                <w:tblLook w:val="04A0" w:firstRow="1" w:lastRow="0" w:firstColumn="1" w:lastColumn="0" w:noHBand="0" w:noVBand="1"/>
                              </w:tblPr>
                              <w:tblGrid>
                                <w:gridCol w:w="9000"/>
                              </w:tblGrid>
                              <w:tr w:rsidR="00B5236A" w:rsidRPr="00A80922" w:rsidTr="007947A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5236A" w:rsidRPr="00A80922" w:rsidTr="007947A5">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B5236A" w:rsidRPr="00A80922" w:rsidTr="007947A5">
                                            <w:tc>
                                              <w:tcPr>
                                                <w:tcW w:w="0" w:type="auto"/>
                                                <w:tcMar>
                                                  <w:top w:w="0" w:type="dxa"/>
                                                  <w:left w:w="270" w:type="dxa"/>
                                                  <w:bottom w:w="135" w:type="dxa"/>
                                                  <w:right w:w="270" w:type="dxa"/>
                                                </w:tcMar>
                                                <w:hideMark/>
                                              </w:tcPr>
                                              <w:p w:rsidR="00B5236A" w:rsidRPr="00A80922" w:rsidRDefault="00B5236A" w:rsidP="007947A5">
                                                <w:pPr>
                                                  <w:spacing w:after="0" w:line="360" w:lineRule="auto"/>
                                                  <w:jc w:val="center"/>
                                                  <w:rPr>
                                                    <w:rFonts w:ascii="Helvetica" w:eastAsia="Times New Roman" w:hAnsi="Helvetica" w:cs="Calibri"/>
                                                    <w:color w:val="FFFFFF"/>
                                                    <w:sz w:val="18"/>
                                                    <w:szCs w:val="18"/>
                                                    <w:lang w:eastAsia="nl-NL"/>
                                                  </w:rPr>
                                                </w:pPr>
                                                <w:hyperlink r:id="rId17" w:tgtFrame="_blank" w:history="1">
                                                  <w:r w:rsidRPr="00A80922">
                                                    <w:rPr>
                                                      <w:rFonts w:ascii="Helvetica" w:eastAsia="Times New Roman" w:hAnsi="Helvetica" w:cs="Times New Roman"/>
                                                      <w:b/>
                                                      <w:bCs/>
                                                      <w:color w:val="FFFFFF"/>
                                                      <w:sz w:val="18"/>
                                                      <w:szCs w:val="18"/>
                                                      <w:u w:val="single"/>
                                                      <w:lang w:eastAsia="nl-NL"/>
                                                    </w:rPr>
                                                    <w:t>www.tfcgieten.nl</w:t>
                                                  </w:r>
                                                </w:hyperlink>
                                                <w:r w:rsidRPr="00A80922">
                                                  <w:rPr>
                                                    <w:rFonts w:ascii="Helvetica" w:eastAsia="Times New Roman" w:hAnsi="Helvetica" w:cs="Helvetica"/>
                                                    <w:color w:val="FFFFFF"/>
                                                    <w:sz w:val="18"/>
                                                    <w:szCs w:val="18"/>
                                                    <w:lang w:eastAsia="nl-NL"/>
                                                  </w:rPr>
                                                  <w:t xml:space="preserve"> </w:t>
                                                </w: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rPr>
                                  <w:rFonts w:ascii="Calibri" w:eastAsia="Times New Roman" w:hAnsi="Calibri" w:cs="Times New Roman"/>
                                  <w:lang w:eastAsia="nl-NL"/>
                                </w:rPr>
                              </w:pPr>
                            </w:p>
                          </w:tc>
                        </w:tr>
                      </w:tbl>
                      <w:p w:rsidR="00B5236A" w:rsidRPr="00A80922" w:rsidRDefault="00B5236A" w:rsidP="007947A5">
                        <w:pPr>
                          <w:spacing w:after="0" w:line="240" w:lineRule="auto"/>
                          <w:jc w:val="center"/>
                          <w:rPr>
                            <w:rFonts w:ascii="Calibri" w:eastAsia="Times New Roman" w:hAnsi="Calibri" w:cs="Times New Roman"/>
                            <w:lang w:eastAsia="nl-NL"/>
                          </w:rPr>
                        </w:pPr>
                      </w:p>
                    </w:tc>
                  </w:tr>
                </w:tbl>
                <w:p w:rsidR="00B5236A" w:rsidRPr="00A80922" w:rsidRDefault="00B5236A" w:rsidP="007947A5">
                  <w:pPr>
                    <w:spacing w:after="0" w:line="240" w:lineRule="auto"/>
                    <w:jc w:val="center"/>
                    <w:rPr>
                      <w:rFonts w:ascii="Calibri" w:eastAsia="Times New Roman" w:hAnsi="Calibri" w:cs="Times New Roman"/>
                      <w:lang w:eastAsia="nl-NL"/>
                    </w:rPr>
                  </w:pPr>
                </w:p>
              </w:tc>
            </w:tr>
          </w:tbl>
          <w:p w:rsidR="00B5236A" w:rsidRPr="00A80922" w:rsidRDefault="00B5236A" w:rsidP="007947A5">
            <w:pPr>
              <w:spacing w:after="0" w:line="240" w:lineRule="auto"/>
              <w:jc w:val="center"/>
              <w:rPr>
                <w:rFonts w:ascii="Calibri" w:eastAsia="Times New Roman" w:hAnsi="Calibri" w:cs="Times New Roman"/>
                <w:lang w:eastAsia="nl-NL"/>
              </w:rPr>
            </w:pPr>
          </w:p>
        </w:tc>
      </w:tr>
    </w:tbl>
    <w:p w:rsidR="00B5236A" w:rsidRPr="00A80922" w:rsidRDefault="00B5236A" w:rsidP="00B5236A">
      <w:pPr>
        <w:spacing w:after="240" w:line="240" w:lineRule="auto"/>
        <w:jc w:val="center"/>
        <w:rPr>
          <w:rFonts w:ascii="Calibri" w:eastAsia="Times New Roman" w:hAnsi="Calibri" w:cs="Calibri"/>
          <w:lang w:eastAsia="nl-NL"/>
        </w:rPr>
      </w:pPr>
      <w:r w:rsidRPr="00A80922">
        <w:rPr>
          <w:rFonts w:ascii="Calibri" w:eastAsia="Times New Roman" w:hAnsi="Calibri" w:cs="Times New Roman"/>
          <w:lang w:eastAsia="nl-NL"/>
        </w:rPr>
        <w:lastRenderedPageBreak/>
        <w:br/>
      </w:r>
    </w:p>
    <w:p w:rsidR="00726F37" w:rsidRDefault="00726F37"/>
    <w:sectPr w:rsidR="00726F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8455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6A"/>
    <w:rsid w:val="00726F37"/>
    <w:rsid w:val="00B523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7F668-3B8B-4B0D-81E9-FC68D109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236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iggo.us2.list-manage.com/track/click?u=0ee349ae0a83cd228530609c6&amp;id=5480253a11&amp;e=c37c70967c" TargetMode="External"/><Relationship Id="rId13" Type="http://schemas.openxmlformats.org/officeDocument/2006/relationships/hyperlink" Target="https://ziggo.us2.list-manage.com/track/click?u=0ee349ae0a83cd228530609c6&amp;id=8fdfb6d930&amp;e=c37c70967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iggo.us2.list-manage.com/track/click?u=0ee349ae0a83cd228530609c6&amp;id=14f6336a00&amp;e=c37c70967c" TargetMode="External"/><Relationship Id="rId12" Type="http://schemas.openxmlformats.org/officeDocument/2006/relationships/image" Target="https://mcusercontent.com/0ee349ae0a83cd228530609c6/images/70a8ee96-634d-4b27-96d0-429a010c883f.png" TargetMode="External"/><Relationship Id="rId17" Type="http://schemas.openxmlformats.org/officeDocument/2006/relationships/hyperlink" Target="https://ziggo.us2.list-manage.com/track/click?u=0ee349ae0a83cd228530609c6&amp;id=68147de640&amp;e=c37c70967c" TargetMode="External"/><Relationship Id="rId2" Type="http://schemas.openxmlformats.org/officeDocument/2006/relationships/styles" Target="styles.xml"/><Relationship Id="rId16" Type="http://schemas.openxmlformats.org/officeDocument/2006/relationships/image" Target="https://cdn-images.mailchimp.com/icons/social-block-v2/color-instagram-48.png" TargetMode="External"/><Relationship Id="rId1" Type="http://schemas.openxmlformats.org/officeDocument/2006/relationships/numbering" Target="numbering.xml"/><Relationship Id="rId6" Type="http://schemas.openxmlformats.org/officeDocument/2006/relationships/hyperlink" Target="NULL" TargetMode="External"/><Relationship Id="rId11" Type="http://schemas.openxmlformats.org/officeDocument/2006/relationships/image" Target="https://mcusercontent.com/0ee349ae0a83cd228530609c6/images/c24646bd-a0aa-406a-8704-eb6a2852a65f.jpg" TargetMode="External"/><Relationship Id="rId5" Type="http://schemas.openxmlformats.org/officeDocument/2006/relationships/image" Target="https://mcusercontent.com/0ee349ae0a83cd228530609c6/images/082c25db-154d-40e7-aed4-66719c690a88.jpg" TargetMode="External"/><Relationship Id="rId15" Type="http://schemas.openxmlformats.org/officeDocument/2006/relationships/hyperlink" Target="https://ziggo.us2.list-manage.com/track/click?u=0ee349ae0a83cd228530609c6&amp;id=9fb8c63681&amp;e=c37c70967c" TargetMode="External"/><Relationship Id="rId10" Type="http://schemas.openxmlformats.org/officeDocument/2006/relationships/hyperlink" Target="mailto:jh.schulting@outlook.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iggo.us2.list-manage.com/track/click?u=0ee349ae0a83cd228530609c6&amp;id=1a6c7f326d&amp;e=c37c70967c" TargetMode="External"/><Relationship Id="rId14" Type="http://schemas.openxmlformats.org/officeDocument/2006/relationships/image" Target="https://cdn-images.mailchimp.com/icons/social-block-v2/color-facebook-48.p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522</Words>
  <Characters>2872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Berghuis</dc:creator>
  <cp:keywords/>
  <dc:description/>
  <cp:lastModifiedBy>Ivo Berghuis</cp:lastModifiedBy>
  <cp:revision>1</cp:revision>
  <dcterms:created xsi:type="dcterms:W3CDTF">2021-05-24T20:22:00Z</dcterms:created>
  <dcterms:modified xsi:type="dcterms:W3CDTF">2021-05-24T20:24:00Z</dcterms:modified>
</cp:coreProperties>
</file>